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5E13A" w14:textId="1A9F8220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535E13B" w14:textId="18B9701F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1D0F2506" w14:textId="77777777" w:rsidR="00B35A9F" w:rsidRDefault="00B35A9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535E13C" w14:textId="719723B5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6535E13D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535E13E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3F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40" w14:textId="015AFE5A" w:rsidR="00EE567F" w:rsidRDefault="00EE567F" w:rsidP="00EE567F">
      <w:pPr>
        <w:spacing w:after="268"/>
        <w:ind w:right="-20"/>
      </w:pPr>
    </w:p>
    <w:p w14:paraId="1ADC83D0" w14:textId="77777777" w:rsidR="00B35A9F" w:rsidRDefault="00B35A9F" w:rsidP="00EE567F">
      <w:pPr>
        <w:spacing w:after="268"/>
        <w:ind w:right="-20"/>
      </w:pPr>
    </w:p>
    <w:p w14:paraId="6535E141" w14:textId="77777777" w:rsidR="00EE567F" w:rsidRDefault="00EE567F" w:rsidP="00EE567F">
      <w:pPr>
        <w:spacing w:after="268"/>
        <w:ind w:right="-20"/>
      </w:pPr>
    </w:p>
    <w:p w14:paraId="6535E142" w14:textId="77777777" w:rsidR="00CF1A5A" w:rsidRPr="000E33B9" w:rsidRDefault="00AA4D86" w:rsidP="00B35A9F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535E143" w14:textId="063FC378" w:rsidR="00CF1A5A" w:rsidRPr="00ED2D67" w:rsidRDefault="00CF1A5A" w:rsidP="00B35A9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CB2136">
        <w:rPr>
          <w:rFonts w:ascii="Times New Roman" w:hAnsi="Times New Roman" w:cs="Times New Roman"/>
          <w:b/>
          <w:sz w:val="28"/>
          <w:szCs w:val="28"/>
        </w:rPr>
        <w:t>ПРАКТИКЕ</w:t>
      </w:r>
    </w:p>
    <w:p w14:paraId="4C4AD684" w14:textId="77777777" w:rsidR="00DD5C5A" w:rsidRDefault="00DD5C5A" w:rsidP="00B35A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35E144" w14:textId="7D76E0BC" w:rsidR="00CF1A5A" w:rsidRPr="00B35A9F" w:rsidRDefault="00DD5C5A" w:rsidP="00B35A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35A9F">
        <w:rPr>
          <w:rFonts w:ascii="Times New Roman" w:hAnsi="Times New Roman" w:cs="Times New Roman"/>
          <w:b/>
          <w:sz w:val="28"/>
          <w:szCs w:val="28"/>
          <w:u w:val="single"/>
        </w:rPr>
        <w:t>Учебная практика (проектно-технологическая практика)</w:t>
      </w:r>
    </w:p>
    <w:p w14:paraId="6535E146" w14:textId="1EB679B8" w:rsidR="00CF1A5A" w:rsidRPr="00AA4D86" w:rsidRDefault="009304C5" w:rsidP="00B35A9F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CF1A5A"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0EAA2B1C" w14:textId="77777777" w:rsidR="009304C5" w:rsidRDefault="009304C5" w:rsidP="00B35A9F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5D444275" w14:textId="59683AF2" w:rsidR="009304C5" w:rsidRPr="00B35A9F" w:rsidRDefault="00CF1A5A" w:rsidP="00B35A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35A9F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40060DF5" w14:textId="77777777" w:rsidR="00B35A9F" w:rsidRDefault="00B35A9F" w:rsidP="00B35A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32"/>
          <w:u w:val="single"/>
        </w:rPr>
      </w:pPr>
    </w:p>
    <w:p w14:paraId="600B7310" w14:textId="5B50A63B" w:rsidR="009304C5" w:rsidRPr="00B35A9F" w:rsidRDefault="009304C5" w:rsidP="00B35A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32"/>
          <w:u w:val="single"/>
        </w:rPr>
      </w:pPr>
      <w:r w:rsidRPr="00B35A9F">
        <w:rPr>
          <w:rFonts w:ascii="Times New Roman" w:hAnsi="Times New Roman" w:cs="Times New Roman"/>
          <w:b/>
          <w:bCs/>
          <w:sz w:val="28"/>
          <w:szCs w:val="32"/>
          <w:u w:val="single"/>
        </w:rPr>
        <w:t>23.05.06</w:t>
      </w:r>
      <w:r w:rsidR="00B35A9F" w:rsidRPr="00B35A9F">
        <w:rPr>
          <w:rFonts w:ascii="Times New Roman" w:hAnsi="Times New Roman" w:cs="Times New Roman"/>
          <w:b/>
          <w:bCs/>
          <w:sz w:val="28"/>
          <w:szCs w:val="32"/>
          <w:u w:val="single"/>
        </w:rPr>
        <w:t xml:space="preserve"> </w:t>
      </w:r>
      <w:r w:rsidRPr="00B35A9F">
        <w:rPr>
          <w:rFonts w:ascii="Times New Roman" w:hAnsi="Times New Roman" w:cs="Times New Roman"/>
          <w:b/>
          <w:bCs/>
          <w:sz w:val="28"/>
          <w:szCs w:val="32"/>
          <w:u w:val="single"/>
        </w:rPr>
        <w:t>Строительство железных дорог, мостов и транспортных тоннелей</w:t>
      </w:r>
    </w:p>
    <w:p w14:paraId="6535E14A" w14:textId="2E23606E" w:rsidR="00CF1A5A" w:rsidRPr="000E33B9" w:rsidRDefault="009304C5" w:rsidP="00B35A9F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 xml:space="preserve"> </w:t>
      </w:r>
      <w:r w:rsidR="00CF1A5A"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2FA6E330" w14:textId="77777777" w:rsidR="009304C5" w:rsidRDefault="009304C5" w:rsidP="00B35A9F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</w:p>
    <w:p w14:paraId="6535E14B" w14:textId="314498CE" w:rsidR="00CF1A5A" w:rsidRPr="00B35A9F" w:rsidRDefault="00CF1A5A" w:rsidP="00B35A9F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B35A9F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020C507A" w14:textId="77777777" w:rsidR="008B49BF" w:rsidRDefault="008B49BF" w:rsidP="00B35A9F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</w:p>
    <w:p w14:paraId="59DCC306" w14:textId="284F6AC2" w:rsidR="008B49BF" w:rsidRPr="00B35A9F" w:rsidRDefault="00F05C01" w:rsidP="00B35A9F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 w:rsidRPr="00B35A9F">
        <w:rPr>
          <w:rFonts w:ascii="Times New Roman" w:hAnsi="Times New Roman" w:cs="Times New Roman"/>
          <w:b/>
          <w:color w:val="201F35"/>
          <w:sz w:val="28"/>
          <w:szCs w:val="28"/>
          <w:u w:val="single"/>
          <w:shd w:val="clear" w:color="auto" w:fill="FFFFFF"/>
        </w:rPr>
        <w:t xml:space="preserve">Управление техническим состоянием </w:t>
      </w:r>
      <w:r w:rsidR="00435E84" w:rsidRPr="00B35A9F">
        <w:rPr>
          <w:rFonts w:ascii="Times New Roman" w:hAnsi="Times New Roman" w:cs="Times New Roman"/>
          <w:b/>
          <w:color w:val="201F35"/>
          <w:sz w:val="28"/>
          <w:szCs w:val="28"/>
          <w:u w:val="single"/>
          <w:shd w:val="clear" w:color="auto" w:fill="FFFFFF"/>
        </w:rPr>
        <w:t xml:space="preserve">железнодорожного </w:t>
      </w:r>
      <w:r w:rsidRPr="00B35A9F">
        <w:rPr>
          <w:rFonts w:ascii="Times New Roman" w:hAnsi="Times New Roman" w:cs="Times New Roman"/>
          <w:b/>
          <w:color w:val="201F35"/>
          <w:sz w:val="28"/>
          <w:szCs w:val="28"/>
          <w:u w:val="single"/>
          <w:shd w:val="clear" w:color="auto" w:fill="FFFFFF"/>
        </w:rPr>
        <w:t>пути</w:t>
      </w:r>
    </w:p>
    <w:p w14:paraId="6535E14D" w14:textId="0532A050" w:rsidR="00CF1A5A" w:rsidRPr="000E33B9" w:rsidRDefault="00CF1A5A" w:rsidP="00B35A9F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6535E14E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535E14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6535E150" w14:textId="77777777" w:rsidR="00B24C1F" w:rsidRPr="009E1016" w:rsidRDefault="00EA0440" w:rsidP="002739D3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6535E151" w14:textId="77777777" w:rsidR="00B24C1F" w:rsidRPr="009E1016" w:rsidRDefault="00EE567F" w:rsidP="002739D3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535E152" w14:textId="77777777" w:rsidR="00EE567F" w:rsidRPr="009E1016" w:rsidRDefault="007D68E0" w:rsidP="002739D3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1393C12D" w14:textId="77777777" w:rsidR="0061764B" w:rsidRDefault="0061764B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6535E177" w14:textId="13392D83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6535E178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535E179" w14:textId="6DCA6E6B" w:rsidR="00135D1D" w:rsidRPr="000559ED" w:rsidRDefault="00135D1D" w:rsidP="00135D1D">
      <w:pPr>
        <w:pStyle w:val="s1"/>
        <w:ind w:firstLine="708"/>
        <w:jc w:val="both"/>
        <w:rPr>
          <w:b/>
          <w:i/>
        </w:rPr>
      </w:pPr>
      <w:r>
        <w:t xml:space="preserve">Формы промежуточной аттестации: </w:t>
      </w:r>
      <w:r w:rsidRPr="000559ED">
        <w:rPr>
          <w:b/>
          <w:i/>
        </w:rPr>
        <w:t>зачет, п</w:t>
      </w:r>
      <w:r w:rsidR="000559ED" w:rsidRPr="000559ED">
        <w:rPr>
          <w:b/>
          <w:i/>
        </w:rPr>
        <w:t xml:space="preserve">редусмотренные учебным планом, </w:t>
      </w:r>
      <w:r w:rsidRPr="000559ED">
        <w:rPr>
          <w:b/>
          <w:i/>
        </w:rPr>
        <w:t>семестр</w:t>
      </w:r>
      <w:r w:rsidR="00C1166D">
        <w:rPr>
          <w:b/>
          <w:i/>
        </w:rPr>
        <w:t xml:space="preserve"> 4</w:t>
      </w:r>
      <w:r w:rsidRPr="000559ED">
        <w:rPr>
          <w:b/>
          <w:i/>
        </w:rPr>
        <w:t xml:space="preserve">. </w:t>
      </w:r>
    </w:p>
    <w:p w14:paraId="6535E17A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6535E17B" w14:textId="77813329" w:rsidR="00D90422" w:rsidRDefault="00D90422" w:rsidP="00AA4D8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Перечень компетенций, формируемых в процессе </w:t>
      </w:r>
      <w:r w:rsidR="00CB2136">
        <w:rPr>
          <w:rFonts w:ascii="Times New Roman" w:hAnsi="Times New Roman" w:cs="Times New Roman"/>
          <w:sz w:val="24"/>
          <w:szCs w:val="24"/>
        </w:rPr>
        <w:t>прохождения практики</w:t>
      </w:r>
    </w:p>
    <w:p w14:paraId="5E68A1E2" w14:textId="306685CD" w:rsidR="00270D55" w:rsidRPr="00CE00F4" w:rsidRDefault="00270D55" w:rsidP="009304C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270D55" w:rsidRPr="009B4FAE" w14:paraId="0C097EA1" w14:textId="77777777" w:rsidTr="00CE00F4">
        <w:trPr>
          <w:trHeight w:val="493"/>
        </w:trPr>
        <w:tc>
          <w:tcPr>
            <w:tcW w:w="7654" w:type="dxa"/>
          </w:tcPr>
          <w:p w14:paraId="424685EF" w14:textId="77777777" w:rsidR="00270D55" w:rsidRPr="0013475A" w:rsidRDefault="00270D55" w:rsidP="00891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268D0BC6" w14:textId="77777777" w:rsidR="00270D55" w:rsidRPr="0013475A" w:rsidRDefault="00270D55" w:rsidP="00891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270D55" w:rsidRPr="009B4FAE" w14:paraId="1E040AD3" w14:textId="77777777" w:rsidTr="00891A1B">
        <w:trPr>
          <w:trHeight w:val="341"/>
        </w:trPr>
        <w:tc>
          <w:tcPr>
            <w:tcW w:w="7654" w:type="dxa"/>
          </w:tcPr>
          <w:p w14:paraId="634B95D7" w14:textId="77777777" w:rsidR="00270D55" w:rsidRPr="006E5E6A" w:rsidRDefault="00270D55" w:rsidP="00891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E5E6A">
              <w:rPr>
                <w:rFonts w:ascii="Times New Roman" w:hAnsi="Times New Roman" w:cs="Times New Roman"/>
                <w:sz w:val="20"/>
                <w:szCs w:val="20"/>
                <w:shd w:val="clear" w:color="auto" w:fill="F9F9FC"/>
              </w:rPr>
              <w:t>ОПК-4: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2835" w:type="dxa"/>
          </w:tcPr>
          <w:p w14:paraId="65C05183" w14:textId="2F6F1817" w:rsidR="00270D55" w:rsidRPr="006E5E6A" w:rsidRDefault="007E3D29" w:rsidP="00891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1A1B">
              <w:rPr>
                <w:rFonts w:ascii="Times New Roman" w:hAnsi="Times New Roman" w:cs="Times New Roman"/>
                <w:b/>
                <w:sz w:val="20"/>
                <w:szCs w:val="20"/>
              </w:rPr>
              <w:t>ОПК-4.4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- </w:t>
            </w:r>
            <w:r w:rsidRPr="006E5E6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Оценивает устойчивость и деформируемость грунтового основания транспортных сооружений</w:t>
            </w:r>
          </w:p>
        </w:tc>
      </w:tr>
      <w:tr w:rsidR="00270D55" w:rsidRPr="009B4FAE" w14:paraId="1E5482D2" w14:textId="77777777" w:rsidTr="00891A1B">
        <w:trPr>
          <w:trHeight w:val="663"/>
        </w:trPr>
        <w:tc>
          <w:tcPr>
            <w:tcW w:w="7654" w:type="dxa"/>
          </w:tcPr>
          <w:p w14:paraId="1C1FFA46" w14:textId="77777777" w:rsidR="00270D55" w:rsidRPr="006E5E6A" w:rsidRDefault="00270D55" w:rsidP="00891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E5E6A">
              <w:rPr>
                <w:rFonts w:ascii="Times New Roman" w:hAnsi="Times New Roman" w:cs="Times New Roman"/>
                <w:sz w:val="20"/>
                <w:szCs w:val="20"/>
                <w:shd w:val="clear" w:color="auto" w:fill="F9F9FC"/>
              </w:rPr>
              <w:t>ПК-1: Способен организовывать и выполнять инженерные изыскания транспортных путей и сооружений, включая геодезические, гидрометрические и инженерно-геологические работы</w:t>
            </w:r>
          </w:p>
        </w:tc>
        <w:tc>
          <w:tcPr>
            <w:tcW w:w="2835" w:type="dxa"/>
          </w:tcPr>
          <w:p w14:paraId="11D11D0F" w14:textId="60DE5CB8" w:rsidR="00270D55" w:rsidRPr="007E3D29" w:rsidRDefault="007E3D29" w:rsidP="007E3D29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6E5E6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ПК-1.2: </w:t>
            </w:r>
            <w:r w:rsidRPr="007E3D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Оценивает инженерно-геологические условия строительства, выбирает мероприятия, направленные на предупреждение опасных инженерно-геологических процессов (явлений), а также защиту от их последствий</w:t>
            </w:r>
          </w:p>
        </w:tc>
      </w:tr>
    </w:tbl>
    <w:p w14:paraId="6535E187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35E190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6535E191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535E193" w14:textId="6827C962" w:rsidR="00AF1A69" w:rsidRPr="006E5E6A" w:rsidRDefault="00AF1A69" w:rsidP="009304C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270D55" w:rsidRPr="009B4FAE" w14:paraId="31A19F0B" w14:textId="77777777" w:rsidTr="00CE00F4">
        <w:tc>
          <w:tcPr>
            <w:tcW w:w="3685" w:type="dxa"/>
          </w:tcPr>
          <w:p w14:paraId="7C7E8690" w14:textId="77777777" w:rsidR="00270D55" w:rsidRPr="009B4FAE" w:rsidRDefault="00270D55" w:rsidP="00CE00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1CFD4211" w14:textId="77777777" w:rsidR="00270D55" w:rsidRPr="009B4FAE" w:rsidRDefault="00270D55" w:rsidP="00CE00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3ADC547A" w14:textId="64AED937" w:rsidR="00270D55" w:rsidRPr="009B4FAE" w:rsidRDefault="00270D55" w:rsidP="00CE00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 w:rsidR="00891A1B">
              <w:rPr>
                <w:rFonts w:ascii="Times New Roman" w:hAnsi="Times New Roman"/>
                <w:sz w:val="20"/>
                <w:szCs w:val="20"/>
              </w:rPr>
              <w:t xml:space="preserve"> (семестр 3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270D55" w:rsidRPr="009B4FAE" w14:paraId="404F7849" w14:textId="77777777" w:rsidTr="00CE00F4">
        <w:tc>
          <w:tcPr>
            <w:tcW w:w="3685" w:type="dxa"/>
            <w:vMerge w:val="restart"/>
          </w:tcPr>
          <w:p w14:paraId="205F30DB" w14:textId="77777777" w:rsidR="00270D55" w:rsidRPr="006E5E6A" w:rsidRDefault="00270D55" w:rsidP="00CE00F4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E5E6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ОПК-4.4: Оценивает устойчивость и деформируемость грунтового основания транспортных сооружений</w:t>
            </w:r>
          </w:p>
        </w:tc>
        <w:tc>
          <w:tcPr>
            <w:tcW w:w="4820" w:type="dxa"/>
          </w:tcPr>
          <w:p w14:paraId="7EE1FC73" w14:textId="77777777" w:rsidR="00270D55" w:rsidRPr="00CE00F4" w:rsidRDefault="00270D55" w:rsidP="00CE00F4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CE00F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CE00F4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3E9EBF23" w14:textId="46F28920" w:rsidR="00270D55" w:rsidRPr="00CE00F4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00F4">
              <w:rPr>
                <w:rFonts w:ascii="Times New Roman" w:hAnsi="Times New Roman"/>
                <w:sz w:val="20"/>
                <w:szCs w:val="20"/>
              </w:rPr>
              <w:t xml:space="preserve">Свойства грунтов, условия их применения; </w:t>
            </w:r>
            <w:r w:rsidRPr="00CE00F4">
              <w:rPr>
                <w:rFonts w:ascii="Times New Roman" w:hAnsi="Times New Roman"/>
                <w:b/>
                <w:i/>
                <w:sz w:val="20"/>
                <w:szCs w:val="20"/>
              </w:rPr>
              <w:t>нормы и правила техники безопасности</w:t>
            </w:r>
            <w:r w:rsidRPr="00CE00F4">
              <w:rPr>
                <w:rFonts w:ascii="Times New Roman" w:hAnsi="Times New Roman"/>
                <w:sz w:val="20"/>
                <w:szCs w:val="20"/>
              </w:rPr>
              <w:t xml:space="preserve"> при строительстве и эксплуатации </w:t>
            </w:r>
            <w:r w:rsidR="00CE00F4" w:rsidRPr="00CE00F4">
              <w:rPr>
                <w:rFonts w:ascii="Times New Roman" w:hAnsi="Times New Roman"/>
                <w:sz w:val="20"/>
                <w:szCs w:val="20"/>
              </w:rPr>
              <w:t>транспортных сооружений</w:t>
            </w:r>
          </w:p>
        </w:tc>
        <w:tc>
          <w:tcPr>
            <w:tcW w:w="1914" w:type="dxa"/>
          </w:tcPr>
          <w:p w14:paraId="6B178930" w14:textId="77777777" w:rsidR="00270D55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0F6F0BA" w14:textId="77777777" w:rsidR="00270D55" w:rsidRPr="00332A3B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2A3B">
              <w:rPr>
                <w:rFonts w:ascii="Times New Roman" w:hAnsi="Times New Roman"/>
                <w:sz w:val="20"/>
                <w:szCs w:val="20"/>
              </w:rPr>
              <w:t xml:space="preserve"> (№ 1- №16)</w:t>
            </w:r>
          </w:p>
          <w:p w14:paraId="3E535D96" w14:textId="77777777" w:rsidR="00332A3B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C7DAD78" w14:textId="1F3A1F5B" w:rsidR="00270D55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(№ </w:t>
            </w:r>
            <w:r w:rsidR="00332A3B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 №</w:t>
            </w:r>
            <w:r w:rsidR="00332A3B">
              <w:rPr>
                <w:rFonts w:ascii="Times New Roman" w:hAnsi="Times New Roman"/>
                <w:sz w:val="20"/>
                <w:szCs w:val="20"/>
              </w:rPr>
              <w:t xml:space="preserve"> 8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C749A48" w14:textId="77777777" w:rsidR="00270D55" w:rsidRPr="009B4FAE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70D55" w:rsidRPr="009B4FAE" w14:paraId="1A0494F7" w14:textId="77777777" w:rsidTr="00CE00F4">
        <w:tc>
          <w:tcPr>
            <w:tcW w:w="3685" w:type="dxa"/>
            <w:vMerge/>
          </w:tcPr>
          <w:p w14:paraId="43C66C96" w14:textId="77777777" w:rsidR="00270D55" w:rsidRPr="006E5E6A" w:rsidRDefault="00270D55" w:rsidP="00CE00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409368" w14:textId="77777777" w:rsidR="00270D55" w:rsidRPr="00CE00F4" w:rsidRDefault="00270D55" w:rsidP="00CE00F4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CE00F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CE00F4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7E63B93F" w14:textId="77777777" w:rsidR="00270D55" w:rsidRPr="00CE00F4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00F4">
              <w:rPr>
                <w:rFonts w:ascii="Times New Roman" w:hAnsi="Times New Roman"/>
                <w:sz w:val="20"/>
                <w:szCs w:val="20"/>
              </w:rPr>
              <w:t xml:space="preserve">Определять физико-механические характеристики грунтов. </w:t>
            </w:r>
          </w:p>
        </w:tc>
        <w:tc>
          <w:tcPr>
            <w:tcW w:w="1914" w:type="dxa"/>
          </w:tcPr>
          <w:p w14:paraId="79D64CBC" w14:textId="77777777" w:rsidR="009C2992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</w:p>
          <w:p w14:paraId="52C69621" w14:textId="0A09BE13" w:rsidR="00270D55" w:rsidRPr="009B4FAE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9C2992"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9C2992">
              <w:rPr>
                <w:rFonts w:ascii="Times New Roman" w:hAnsi="Times New Roman"/>
                <w:sz w:val="20"/>
                <w:szCs w:val="20"/>
              </w:rPr>
              <w:t xml:space="preserve"> 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77A4DBA" w14:textId="77777777" w:rsidR="00270D55" w:rsidRPr="009B4FAE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70D55" w:rsidRPr="009B4FAE" w14:paraId="70F5879D" w14:textId="77777777" w:rsidTr="00CE00F4">
        <w:tc>
          <w:tcPr>
            <w:tcW w:w="3685" w:type="dxa"/>
            <w:vMerge/>
          </w:tcPr>
          <w:p w14:paraId="3CD38AA4" w14:textId="77777777" w:rsidR="00270D55" w:rsidRPr="006E5E6A" w:rsidRDefault="00270D55" w:rsidP="00CE00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A7A974A" w14:textId="77777777" w:rsidR="00270D55" w:rsidRPr="00CE00F4" w:rsidRDefault="00270D55" w:rsidP="00CE00F4">
            <w:pPr>
              <w:jc w:val="both"/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</w:pPr>
            <w:r w:rsidRPr="00CE00F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CE00F4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6C0A9FF6" w14:textId="77777777" w:rsidR="00270D55" w:rsidRPr="00CE00F4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00F4">
              <w:rPr>
                <w:rFonts w:ascii="Times New Roman" w:hAnsi="Times New Roman"/>
                <w:sz w:val="20"/>
                <w:szCs w:val="20"/>
              </w:rPr>
              <w:t xml:space="preserve">Современными методами расчёта, проектирования и технологиями строительства. </w:t>
            </w:r>
          </w:p>
        </w:tc>
        <w:tc>
          <w:tcPr>
            <w:tcW w:w="1914" w:type="dxa"/>
          </w:tcPr>
          <w:p w14:paraId="62EC9411" w14:textId="77777777" w:rsidR="009C2992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</w:p>
          <w:p w14:paraId="6EA79567" w14:textId="28F92A3E" w:rsidR="00270D55" w:rsidRPr="009B4FAE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(№ </w:t>
            </w:r>
            <w:r w:rsidR="009C2992"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r>
              <w:rPr>
                <w:rFonts w:ascii="Times New Roman" w:hAnsi="Times New Roman"/>
                <w:sz w:val="20"/>
                <w:szCs w:val="20"/>
              </w:rPr>
              <w:t>- №</w:t>
            </w:r>
            <w:r w:rsidR="009C2992">
              <w:rPr>
                <w:rFonts w:ascii="Times New Roman" w:hAnsi="Times New Roman"/>
                <w:sz w:val="20"/>
                <w:szCs w:val="20"/>
              </w:rPr>
              <w:t xml:space="preserve"> 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E1B8622" w14:textId="77777777" w:rsidR="00270D55" w:rsidRPr="009B4FAE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70D55" w:rsidRPr="009B4FAE" w14:paraId="16D9EDDD" w14:textId="77777777" w:rsidTr="00CE00F4">
        <w:tc>
          <w:tcPr>
            <w:tcW w:w="3685" w:type="dxa"/>
            <w:vMerge w:val="restart"/>
          </w:tcPr>
          <w:p w14:paraId="1926E8ED" w14:textId="04C27BFB" w:rsidR="007E3D29" w:rsidRPr="007E3D29" w:rsidRDefault="00270D55" w:rsidP="007E3D29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6E5E6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ПК-1.2: </w:t>
            </w:r>
            <w:r w:rsidR="007E3D29" w:rsidRPr="007E3D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Оценивает инженерно-геологические условия строительства, выбирает мероприятия, направленные на предупреждение опасных инженерно-геологических процессов (явлений), а также защиту от их последствий</w:t>
            </w:r>
          </w:p>
          <w:p w14:paraId="166073E5" w14:textId="491A5AE8" w:rsidR="00270D55" w:rsidRPr="006E5E6A" w:rsidRDefault="00270D55" w:rsidP="00CE00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D4AD45D" w14:textId="77777777" w:rsidR="00270D55" w:rsidRPr="006E5E6A" w:rsidRDefault="00270D55" w:rsidP="00CE00F4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6E5E6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6E5E6A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0AC1A1CB" w14:textId="7694126F" w:rsidR="00270D55" w:rsidRPr="006E5E6A" w:rsidRDefault="006E5E6A" w:rsidP="006E5E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Принципы и методы инженерно-геологических изысканий. </w:t>
            </w:r>
            <w:r w:rsidR="00270D55" w:rsidRPr="006E5E6A">
              <w:rPr>
                <w:rFonts w:ascii="Times New Roman" w:hAnsi="Times New Roman"/>
                <w:sz w:val="20"/>
                <w:szCs w:val="20"/>
              </w:rPr>
              <w:t xml:space="preserve">Нормы и правила </w:t>
            </w:r>
            <w:r w:rsidR="00270D55" w:rsidRPr="006E5E6A">
              <w:rPr>
                <w:rFonts w:ascii="Times New Roman" w:hAnsi="Times New Roman"/>
                <w:b/>
                <w:i/>
                <w:sz w:val="20"/>
                <w:szCs w:val="20"/>
              </w:rPr>
              <w:t>проектирования</w:t>
            </w:r>
            <w:r w:rsidR="00270D55" w:rsidRPr="006E5E6A">
              <w:rPr>
                <w:rFonts w:ascii="Times New Roman" w:hAnsi="Times New Roman"/>
                <w:sz w:val="20"/>
                <w:szCs w:val="20"/>
              </w:rPr>
              <w:t xml:space="preserve"> промышленных и гражданских сооружений, в том числе транспортного назначения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275583DA" w14:textId="77777777" w:rsidR="00332A3B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168B074" w14:textId="6834F0FD" w:rsidR="00270D55" w:rsidRPr="009B4FAE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(№ </w:t>
            </w:r>
            <w:r w:rsidR="00332A3B">
              <w:rPr>
                <w:rFonts w:ascii="Times New Roman" w:hAnsi="Times New Roman"/>
                <w:sz w:val="20"/>
                <w:szCs w:val="20"/>
              </w:rPr>
              <w:t>17</w:t>
            </w:r>
            <w:r>
              <w:rPr>
                <w:rFonts w:ascii="Times New Roman" w:hAnsi="Times New Roman"/>
                <w:sz w:val="20"/>
                <w:szCs w:val="20"/>
              </w:rPr>
              <w:t>- №</w:t>
            </w:r>
            <w:r w:rsidR="00332A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3700B">
              <w:rPr>
                <w:rFonts w:ascii="Times New Roman" w:hAnsi="Times New Roman"/>
                <w:sz w:val="20"/>
                <w:szCs w:val="20"/>
              </w:rPr>
              <w:t>35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8462575" w14:textId="77777777" w:rsidR="00270D55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617F91B" w14:textId="1D6810A7" w:rsidR="00270D55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332A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1 - №</w:t>
            </w:r>
            <w:r w:rsidR="00332A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E2DF6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0BC6776" w14:textId="77777777" w:rsidR="00270D55" w:rsidRPr="009B4FAE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70D55" w:rsidRPr="009B4FAE" w14:paraId="32622CA8" w14:textId="77777777" w:rsidTr="00CE00F4">
        <w:tc>
          <w:tcPr>
            <w:tcW w:w="3685" w:type="dxa"/>
            <w:vMerge/>
          </w:tcPr>
          <w:p w14:paraId="41870283" w14:textId="77777777" w:rsidR="00270D55" w:rsidRPr="00E36F3E" w:rsidRDefault="00270D55" w:rsidP="00CE00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3784383" w14:textId="77777777" w:rsidR="00270D55" w:rsidRPr="006E5E6A" w:rsidRDefault="00270D55" w:rsidP="00CE00F4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6E5E6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6E5E6A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67C2F651" w14:textId="41AE350C" w:rsidR="00270D55" w:rsidRPr="006E5E6A" w:rsidRDefault="00270D55" w:rsidP="006E5E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E5E6A">
              <w:rPr>
                <w:rFonts w:ascii="Times New Roman" w:hAnsi="Times New Roman"/>
                <w:sz w:val="20"/>
                <w:szCs w:val="20"/>
              </w:rPr>
              <w:t>Оценивать физико-геологические и инженерно-геоло</w:t>
            </w:r>
            <w:r w:rsidR="006E5E6A" w:rsidRPr="006E5E6A">
              <w:rPr>
                <w:rFonts w:ascii="Times New Roman" w:hAnsi="Times New Roman"/>
                <w:sz w:val="20"/>
                <w:szCs w:val="20"/>
              </w:rPr>
              <w:t xml:space="preserve">гические процессы на территории; разрабатывать рекомендации по основным способам </w:t>
            </w:r>
            <w:r w:rsidRPr="006E5E6A">
              <w:rPr>
                <w:rFonts w:ascii="Times New Roman" w:hAnsi="Times New Roman"/>
                <w:sz w:val="20"/>
                <w:szCs w:val="20"/>
              </w:rPr>
              <w:t>локализации и предотвращения</w:t>
            </w:r>
            <w:r w:rsidR="006E5E6A" w:rsidRPr="006E5E6A">
              <w:rPr>
                <w:rFonts w:ascii="Times New Roman" w:hAnsi="Times New Roman"/>
                <w:sz w:val="20"/>
                <w:szCs w:val="20"/>
              </w:rPr>
              <w:t xml:space="preserve"> геологических процессов.</w:t>
            </w:r>
            <w:r w:rsidR="006E5E6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914" w:type="dxa"/>
          </w:tcPr>
          <w:p w14:paraId="4954935C" w14:textId="77777777" w:rsidR="009C2992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</w:p>
          <w:p w14:paraId="3D7079D6" w14:textId="3D9995E9" w:rsidR="00270D55" w:rsidRPr="009B4FAE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9C2992"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9C2992">
              <w:rPr>
                <w:rFonts w:ascii="Times New Roman" w:hAnsi="Times New Roman"/>
                <w:sz w:val="20"/>
                <w:szCs w:val="20"/>
              </w:rPr>
              <w:t xml:space="preserve"> 4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EFEDC9D" w14:textId="77777777" w:rsidR="00270D55" w:rsidRPr="009B4FAE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70D55" w:rsidRPr="009B4FAE" w14:paraId="1AFD61AC" w14:textId="77777777" w:rsidTr="00CE00F4">
        <w:tc>
          <w:tcPr>
            <w:tcW w:w="3685" w:type="dxa"/>
            <w:vMerge/>
          </w:tcPr>
          <w:p w14:paraId="7B57F6A7" w14:textId="77777777" w:rsidR="00270D55" w:rsidRPr="00E36F3E" w:rsidRDefault="00270D55" w:rsidP="00CE00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9E6BC3" w14:textId="77777777" w:rsidR="00270D55" w:rsidRPr="006E5E6A" w:rsidRDefault="00270D55" w:rsidP="00CE00F4">
            <w:pPr>
              <w:jc w:val="both"/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</w:pPr>
            <w:r w:rsidRPr="006E5E6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6E5E6A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709904DC" w14:textId="5335D417" w:rsidR="00270D55" w:rsidRPr="006E5E6A" w:rsidRDefault="00CE00F4" w:rsidP="00CE00F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E5E6A">
              <w:rPr>
                <w:rFonts w:ascii="Times New Roman" w:hAnsi="Times New Roman"/>
                <w:sz w:val="20"/>
                <w:szCs w:val="20"/>
              </w:rPr>
              <w:t>Теорией методов</w:t>
            </w:r>
            <w:r w:rsidR="00270D55" w:rsidRPr="006E5E6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E5E6A">
              <w:rPr>
                <w:rFonts w:ascii="Times New Roman" w:hAnsi="Times New Roman"/>
                <w:sz w:val="20"/>
                <w:szCs w:val="20"/>
              </w:rPr>
              <w:t>технической мелиорации, способствующей улучшению проч</w:t>
            </w:r>
            <w:r w:rsidR="006E5E6A" w:rsidRPr="006E5E6A">
              <w:rPr>
                <w:rFonts w:ascii="Times New Roman" w:hAnsi="Times New Roman"/>
                <w:sz w:val="20"/>
                <w:szCs w:val="20"/>
              </w:rPr>
              <w:t>ностных свойств грунтов.</w:t>
            </w:r>
            <w:r w:rsidRPr="006E5E6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E5E6A">
              <w:rPr>
                <w:rFonts w:ascii="Times New Roman" w:hAnsi="Times New Roman"/>
                <w:sz w:val="20"/>
                <w:szCs w:val="20"/>
              </w:rPr>
              <w:t>М</w:t>
            </w:r>
            <w:r w:rsidR="006E5E6A" w:rsidRPr="00792E95">
              <w:rPr>
                <w:rFonts w:ascii="Times New Roman" w:hAnsi="Times New Roman"/>
                <w:sz w:val="20"/>
                <w:szCs w:val="20"/>
              </w:rPr>
              <w:t>етодами работы с современной испытательн</w:t>
            </w:r>
            <w:r w:rsidR="006E5E6A">
              <w:rPr>
                <w:rFonts w:ascii="Times New Roman" w:hAnsi="Times New Roman"/>
                <w:sz w:val="20"/>
                <w:szCs w:val="20"/>
              </w:rPr>
              <w:t>ой и измерительной аппаратурой.</w:t>
            </w:r>
          </w:p>
        </w:tc>
        <w:tc>
          <w:tcPr>
            <w:tcW w:w="1914" w:type="dxa"/>
          </w:tcPr>
          <w:p w14:paraId="4818E82E" w14:textId="77777777" w:rsidR="009C2992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</w:p>
          <w:p w14:paraId="395C50DA" w14:textId="1DE1DE66" w:rsidR="00270D55" w:rsidRPr="009B4FAE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(№ </w:t>
            </w:r>
            <w:r w:rsidR="009C2992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 №</w:t>
            </w:r>
            <w:r w:rsidR="009C2992">
              <w:rPr>
                <w:rFonts w:ascii="Times New Roman" w:hAnsi="Times New Roman"/>
                <w:sz w:val="20"/>
                <w:szCs w:val="20"/>
              </w:rPr>
              <w:t xml:space="preserve"> 7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5968873" w14:textId="77777777" w:rsidR="00270D55" w:rsidRPr="009B4FAE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1C3B96B" w14:textId="77777777" w:rsidR="00B35A9F" w:rsidRPr="00B35A9F" w:rsidRDefault="00B35A9F" w:rsidP="00B35A9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1" w:name="_Hlk237959809"/>
      <w:bookmarkEnd w:id="0"/>
      <w:r w:rsidRPr="00B35A9F">
        <w:rPr>
          <w:rFonts w:ascii="Times New Roman" w:eastAsia="Times New Roman" w:hAnsi="Times New Roman"/>
          <w:sz w:val="24"/>
          <w:szCs w:val="24"/>
        </w:rPr>
        <w:lastRenderedPageBreak/>
        <w:t xml:space="preserve">Промежуточная аттестация (зачет с оценкой) проводится в одной из следующих форм: </w:t>
      </w:r>
    </w:p>
    <w:p w14:paraId="2CAD3695" w14:textId="77777777" w:rsidR="00B35A9F" w:rsidRPr="00B35A9F" w:rsidRDefault="00B35A9F" w:rsidP="00B35A9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35A9F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6535E1BE" w14:textId="0C13BD83" w:rsidR="002C5147" w:rsidRPr="007419C7" w:rsidRDefault="00B35A9F" w:rsidP="00B35A9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35A9F"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</w:t>
      </w:r>
      <w:bookmarkEnd w:id="1"/>
    </w:p>
    <w:p w14:paraId="6535E1C2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35E1C6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6535E1C7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6535E1C8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6535E1C9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535E1CA" w14:textId="2D7CF885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67"/>
        <w:gridCol w:w="7512"/>
      </w:tblGrid>
      <w:tr w:rsidR="009B4FAE" w:rsidRPr="006459F1" w14:paraId="6535E1CD" w14:textId="77777777" w:rsidTr="006459F1">
        <w:tc>
          <w:tcPr>
            <w:tcW w:w="3018" w:type="dxa"/>
          </w:tcPr>
          <w:p w14:paraId="6535E1CB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  <w:gridSpan w:val="2"/>
          </w:tcPr>
          <w:p w14:paraId="6535E1C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6535E1D1" w14:textId="77777777" w:rsidTr="006459F1">
        <w:tc>
          <w:tcPr>
            <w:tcW w:w="3018" w:type="dxa"/>
          </w:tcPr>
          <w:p w14:paraId="6535E1CE" w14:textId="1726D3AE" w:rsidR="00560597" w:rsidRPr="00891A1B" w:rsidRDefault="00270D55" w:rsidP="006459F1">
            <w:pPr>
              <w:jc w:val="both"/>
              <w:rPr>
                <w:rFonts w:ascii="Times New Roman" w:hAnsi="Times New Roman"/>
                <w:b/>
                <w:color w:val="00B050"/>
                <w:sz w:val="20"/>
                <w:szCs w:val="20"/>
              </w:rPr>
            </w:pPr>
            <w:r w:rsidRPr="00891A1B">
              <w:rPr>
                <w:rFonts w:ascii="Times New Roman" w:hAnsi="Times New Roman" w:cs="Times New Roman"/>
                <w:b/>
                <w:sz w:val="20"/>
                <w:szCs w:val="20"/>
              </w:rPr>
              <w:t>ОПК-4.4</w:t>
            </w:r>
            <w:r w:rsidR="007E3D2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- </w:t>
            </w:r>
            <w:r w:rsidR="007E3D29" w:rsidRPr="006E5E6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Оценивает устойчивость и деформируемость грунтового основания транспортных сооружений</w:t>
            </w:r>
          </w:p>
        </w:tc>
        <w:tc>
          <w:tcPr>
            <w:tcW w:w="7579" w:type="dxa"/>
            <w:gridSpan w:val="2"/>
          </w:tcPr>
          <w:p w14:paraId="6535E1CF" w14:textId="77777777" w:rsidR="00560597" w:rsidRDefault="00560597" w:rsidP="0056059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1260E2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6535E1D0" w14:textId="293340D7" w:rsidR="00560597" w:rsidRPr="006459F1" w:rsidRDefault="00891A1B" w:rsidP="002D68FD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E00F4">
              <w:rPr>
                <w:rFonts w:ascii="Times New Roman" w:hAnsi="Times New Roman"/>
                <w:sz w:val="20"/>
                <w:szCs w:val="20"/>
              </w:rPr>
              <w:t xml:space="preserve">Свойства грунтов, условия их применения; </w:t>
            </w:r>
            <w:r w:rsidRPr="00CE00F4">
              <w:rPr>
                <w:rFonts w:ascii="Times New Roman" w:hAnsi="Times New Roman"/>
                <w:b/>
                <w:i/>
                <w:sz w:val="20"/>
                <w:szCs w:val="20"/>
              </w:rPr>
              <w:t>нормы и правила техники безопасности</w:t>
            </w:r>
            <w:r w:rsidRPr="00CE00F4">
              <w:rPr>
                <w:rFonts w:ascii="Times New Roman" w:hAnsi="Times New Roman"/>
                <w:sz w:val="20"/>
                <w:szCs w:val="20"/>
              </w:rPr>
              <w:t xml:space="preserve"> при строительстве и эксплуатации транспортных сооружений</w:t>
            </w:r>
          </w:p>
        </w:tc>
      </w:tr>
      <w:tr w:rsidR="002103AC" w:rsidRPr="006459F1" w14:paraId="6535E1D3" w14:textId="77777777" w:rsidTr="00332A3B">
        <w:trPr>
          <w:trHeight w:val="6514"/>
        </w:trPr>
        <w:tc>
          <w:tcPr>
            <w:tcW w:w="10597" w:type="dxa"/>
            <w:gridSpan w:val="3"/>
          </w:tcPr>
          <w:p w14:paraId="1E0EC395" w14:textId="16822448" w:rsidR="002103AC" w:rsidRPr="000D15D8" w:rsidRDefault="002103AC" w:rsidP="002103A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0D15D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Примеры вопросов</w:t>
            </w:r>
            <w:r w:rsidR="000D15D8" w:rsidRPr="000D15D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:</w:t>
            </w:r>
          </w:p>
          <w:p w14:paraId="086B05D2" w14:textId="0C7785E9" w:rsidR="003B76C8" w:rsidRPr="000D15D8" w:rsidRDefault="000D15D8" w:rsidP="003B76C8">
            <w:pPr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0D15D8">
              <w:rPr>
                <w:rFonts w:ascii="Times New Roman" w:hAnsi="Times New Roman"/>
                <w:color w:val="000000"/>
                <w:sz w:val="20"/>
                <w:szCs w:val="20"/>
              </w:rPr>
              <w:t>1.Роль инженерной геологии в строительстве и эксплуатации зданий и сооружений железнодорожного транспорта.</w:t>
            </w:r>
            <w:r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2.Минералы: классификация, физические свойства.</w:t>
            </w:r>
            <w:r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3.Горные породы: классификация, виды, важнейшие представители.</w:t>
            </w:r>
            <w:r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4.Геохронология. Абсолютный и относительный возраст горных пород.</w:t>
            </w:r>
            <w:r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5.Магматические горные породы: классификация, свойства, применение в транспортном строительстве.</w:t>
            </w:r>
            <w:r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6.Отличие свойств эффузивных магматических пород от свойств  глубинных пород.</w:t>
            </w:r>
            <w:r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7.Метаморфические горные породы: классификация, виды и свойства, применение в железнодорожном строительстве.</w:t>
            </w:r>
            <w:r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8.Осадочные горные породы: классификация, виды и свойства, применение в железнодорожном строительстве.</w:t>
            </w:r>
            <w:r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="003B76C8" w:rsidRPr="000D15D8">
              <w:rPr>
                <w:rFonts w:ascii="Times New Roman" w:hAnsi="Times New Roman"/>
                <w:color w:val="000000"/>
                <w:sz w:val="20"/>
                <w:szCs w:val="20"/>
              </w:rPr>
              <w:t>9.Эндогенные процессы: магматизм, метаморфизм, землетрясения, тектонические движения земной коры.</w:t>
            </w:r>
            <w:r w:rsidR="003B76C8"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10.Пликативные и дизъюнктивные дислокации и особенности строительства в их районе.</w:t>
            </w:r>
            <w:r w:rsidR="003B76C8"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11.Сейсмические процессы и учёт их при производстве строительных работ и проектировании зданий и сооружений железнодорожного транспорта.</w:t>
            </w:r>
            <w:r w:rsidR="003B76C8"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12.Экзогенные процессы.</w:t>
            </w:r>
            <w:r w:rsidR="003B76C8"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13.Типы и виды выветривания.</w:t>
            </w:r>
            <w:r w:rsidR="003B76C8"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14.Геологическая работа ветра.</w:t>
            </w:r>
            <w:r w:rsidR="003B76C8"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15.Выветривание и его последствия.</w:t>
            </w:r>
            <w:r w:rsidR="003B76C8"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16.</w:t>
            </w:r>
            <w:r w:rsidR="003B76C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3B76C8" w:rsidRPr="000D15D8">
              <w:rPr>
                <w:rFonts w:ascii="Times New Roman" w:hAnsi="Times New Roman"/>
                <w:color w:val="000000"/>
                <w:sz w:val="20"/>
                <w:szCs w:val="20"/>
              </w:rPr>
              <w:t>Отложения при всех видах геологических процессов: элювий, делювий, пролювий, аллювий, коллювий, вулканические, гляциальные, флювиогляциальные, озерно-болотные, морские, эоловые, солифлюкционные.</w:t>
            </w:r>
          </w:p>
          <w:p w14:paraId="1B1B4A2E" w14:textId="6DAC77A9" w:rsidR="00E85997" w:rsidRPr="00E85997" w:rsidRDefault="00E85997" w:rsidP="003B76C8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  <w:u w:val="single"/>
              </w:rPr>
            </w:pPr>
            <w:r w:rsidRPr="00E85997">
              <w:rPr>
                <w:rFonts w:ascii="Courier New" w:eastAsia="Times New Roman" w:hAnsi="Courier New" w:cs="Courier New"/>
                <w:b/>
                <w:sz w:val="20"/>
                <w:szCs w:val="20"/>
                <w:u w:val="single"/>
              </w:rPr>
              <w:t>Исходные данные к заданию 1 и заданию 2</w:t>
            </w:r>
          </w:p>
          <w:p w14:paraId="00F98AD3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14:paraId="004F7867" w14:textId="77777777" w:rsidR="00E85997" w:rsidRPr="0023331B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b/>
                <w:i/>
                <w:sz w:val="20"/>
                <w:szCs w:val="20"/>
                <w:u w:val="single"/>
              </w:rPr>
            </w:pPr>
            <w:r w:rsidRPr="0023331B">
              <w:rPr>
                <w:rFonts w:ascii="Courier New" w:eastAsia="Times New Roman" w:hAnsi="Courier New" w:cs="Courier New"/>
                <w:b/>
                <w:i/>
                <w:sz w:val="20"/>
                <w:szCs w:val="20"/>
                <w:u w:val="single"/>
              </w:rPr>
              <w:t>Варианты            Минералы                             Горные породы</w:t>
            </w:r>
          </w:p>
          <w:p w14:paraId="03CAC04B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0     Кварц, каолинит, амфиболы          Граниты, глины, гнейсы</w:t>
            </w:r>
          </w:p>
          <w:p w14:paraId="143FB70E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1     Плагиоклазы, слюды, пироксены      Диориты, суглинки, амфиболиты</w:t>
            </w:r>
          </w:p>
          <w:p w14:paraId="6B5E4BD3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2     Ортоклазы,      монтмориллонит,    Сиениты, супеси, глинистые сланцы</w:t>
            </w:r>
          </w:p>
          <w:p w14:paraId="1B8FDBA1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      серицит</w:t>
            </w:r>
          </w:p>
          <w:p w14:paraId="78E96835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3     Роговая обманка, кальцит, гранат   Габбро, песчаники, кварциты</w:t>
            </w:r>
          </w:p>
          <w:p w14:paraId="2D4FA65A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4     Авгит, доломит, пирит              Базальты, аргиллиты, зеленые сланцы</w:t>
            </w:r>
          </w:p>
          <w:p w14:paraId="63AD9027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5     Халцедон, гипс, микроклин          Диабазы, алевролиты, яшмы</w:t>
            </w:r>
          </w:p>
          <w:p w14:paraId="1480109F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6     Кремень, ангидрит, лабрадор        Порфиры, известняки, мраморы</w:t>
            </w:r>
          </w:p>
          <w:p w14:paraId="100A5F2F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7     Биотит, опал, тальк                Порфириты, мергели, слюдяные сланцы</w:t>
            </w:r>
          </w:p>
          <w:p w14:paraId="78F2431F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8     Мусковит, лимонит, хлорит          Андезиты, конгломераты, кристаллические</w:t>
            </w:r>
          </w:p>
          <w:p w14:paraId="0105ED2F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                                         сланцы</w:t>
            </w:r>
          </w:p>
          <w:p w14:paraId="5B68CD5C" w14:textId="575E644C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9    </w:t>
            </w:r>
            <w:r w:rsidR="00891A1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Нефелин, магнезит, серпентин   </w:t>
            </w:r>
            <w:r w:rsidR="00891A1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891A1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Трахиты, диатомиты, серпентиниты</w:t>
            </w:r>
          </w:p>
          <w:p w14:paraId="25DDDDB4" w14:textId="77777777" w:rsidR="00E85997" w:rsidRDefault="00E85997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</w:p>
          <w:p w14:paraId="56EFF7C2" w14:textId="76555C85" w:rsidR="00BE70DE" w:rsidRDefault="00BE70DE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b/>
                <w:sz w:val="20"/>
                <w:szCs w:val="20"/>
              </w:rPr>
              <w:t>Задание 1</w:t>
            </w:r>
          </w:p>
          <w:p w14:paraId="43CB4AA2" w14:textId="77777777" w:rsidR="00BE70DE" w:rsidRDefault="00BE70DE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</w:p>
          <w:p w14:paraId="294A1164" w14:textId="7CE2FACA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BE70DE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Выполнить описание п о р о д о о</w:t>
            </w:r>
            <w:r w:rsidR="00BE70DE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б р а з у ю щ и х</w:t>
            </w:r>
            <w:r w:rsidR="00E85997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BE70DE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м и н е р а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л о в</w:t>
            </w:r>
            <w:r w:rsidR="00BE70DE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в следующем порядке:</w:t>
            </w:r>
          </w:p>
          <w:p w14:paraId="198A0006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lastRenderedPageBreak/>
              <w:t>1. Наименование и химическая формула.</w:t>
            </w:r>
          </w:p>
          <w:p w14:paraId="5E2F9FB9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2. Класс.</w:t>
            </w:r>
          </w:p>
          <w:p w14:paraId="640F693A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3. Блеск.</w:t>
            </w:r>
          </w:p>
          <w:p w14:paraId="3E44BAED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4. Цвет черты.</w:t>
            </w:r>
          </w:p>
          <w:p w14:paraId="6DC3DC4E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5. Спайность (форма выражения и количество направлений).</w:t>
            </w:r>
          </w:p>
          <w:p w14:paraId="0DE77DBF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6. Твердость.</w:t>
            </w:r>
          </w:p>
          <w:p w14:paraId="04CFC0F6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7. Цвет.</w:t>
            </w:r>
          </w:p>
          <w:p w14:paraId="312A562A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8. Излом.</w:t>
            </w:r>
          </w:p>
          <w:p w14:paraId="403856F5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9. Форма нахождения в природе.</w:t>
            </w:r>
          </w:p>
          <w:p w14:paraId="4C6CDCB4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10. Реакция с соляной кислотой (есть – в каких условиях реагирует, нет).</w:t>
            </w:r>
          </w:p>
          <w:p w14:paraId="075BCE38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11. Прочие свойства.</w:t>
            </w:r>
          </w:p>
          <w:p w14:paraId="6802F23D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12. Происхождение и условия образования.</w:t>
            </w:r>
          </w:p>
          <w:p w14:paraId="5413FB54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13. Устойчивость к выветриванию.</w:t>
            </w:r>
          </w:p>
          <w:p w14:paraId="1D9DB84F" w14:textId="77777777" w:rsidR="00065836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14. Применение в народном хозяйстве, включая строительство.</w:t>
            </w:r>
          </w:p>
          <w:p w14:paraId="3F3C16EA" w14:textId="77777777" w:rsidR="00065836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14:paraId="066BAF8E" w14:textId="7EC7EA91" w:rsidR="00BE70DE" w:rsidRDefault="00BE70DE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b/>
                <w:sz w:val="20"/>
                <w:szCs w:val="20"/>
              </w:rPr>
              <w:t>Задание 2</w:t>
            </w:r>
          </w:p>
          <w:p w14:paraId="567EBB9A" w14:textId="77777777" w:rsidR="00BE70DE" w:rsidRDefault="00BE70DE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14:paraId="72FD32B4" w14:textId="6D4FFD09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Выполнить описание </w:t>
            </w:r>
            <w:r w:rsidR="00E85997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г о р н ы х </w:t>
            </w:r>
            <w:r w:rsidR="00E85997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п о р о д </w:t>
            </w:r>
            <w:r w:rsidR="00E85997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в следующем</w:t>
            </w:r>
            <w:r w:rsidR="00F57AF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порядке:</w:t>
            </w:r>
          </w:p>
          <w:p w14:paraId="768F2637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1. Наименование горной породы.</w:t>
            </w:r>
          </w:p>
          <w:p w14:paraId="6CBA0271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2. Происхождение.</w:t>
            </w:r>
          </w:p>
          <w:p w14:paraId="36FC89A2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3. Условия образования.</w:t>
            </w:r>
          </w:p>
          <w:p w14:paraId="1138EAF0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4. Структура.</w:t>
            </w:r>
          </w:p>
          <w:p w14:paraId="4F99BFEB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5. Текстура.</w:t>
            </w:r>
          </w:p>
          <w:p w14:paraId="58648631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6. Минеральный состав.</w:t>
            </w:r>
          </w:p>
          <w:p w14:paraId="237CEE41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7. Особенные признаки.</w:t>
            </w:r>
          </w:p>
          <w:p w14:paraId="0ACCEF09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8. Формы залегания.</w:t>
            </w:r>
          </w:p>
          <w:p w14:paraId="72FAE151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9. Устойчивость к выветриванию.</w:t>
            </w:r>
          </w:p>
          <w:p w14:paraId="1DA2D158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10. Особенности использования в мелиоративном строительстве в качестве:</w:t>
            </w:r>
          </w:p>
          <w:p w14:paraId="0A45EC9F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 • основания фундаментов инженерных сооружений;</w:t>
            </w:r>
          </w:p>
          <w:p w14:paraId="37934676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 • среды для размещения инженерных сооружений;</w:t>
            </w:r>
          </w:p>
          <w:p w14:paraId="2802E746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 • материала для возведения инженерных сооружений;</w:t>
            </w:r>
          </w:p>
          <w:p w14:paraId="126F2A12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 • минерального сырья для производства материалов и строительных</w:t>
            </w:r>
          </w:p>
          <w:p w14:paraId="4DADAC83" w14:textId="77777777" w:rsidR="00065836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   конструкций.</w:t>
            </w:r>
          </w:p>
          <w:p w14:paraId="4DD9BA8B" w14:textId="77777777" w:rsidR="00E85997" w:rsidRPr="00E85997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</w:p>
          <w:p w14:paraId="10C584CE" w14:textId="77777777" w:rsidR="00332A3B" w:rsidRDefault="00332A3B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  <w:u w:val="single"/>
              </w:rPr>
            </w:pPr>
          </w:p>
          <w:p w14:paraId="166EC4E7" w14:textId="496E08AA" w:rsidR="00E85997" w:rsidRPr="00E85997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  <w:u w:val="single"/>
              </w:rPr>
            </w:pPr>
            <w:r w:rsidRPr="00E85997">
              <w:rPr>
                <w:rFonts w:ascii="Courier New" w:eastAsia="Times New Roman" w:hAnsi="Courier New" w:cs="Courier New"/>
                <w:b/>
                <w:sz w:val="20"/>
                <w:szCs w:val="20"/>
                <w:u w:val="single"/>
              </w:rPr>
              <w:t>Исходные данные к заданию 3, 4, 5</w:t>
            </w:r>
          </w:p>
          <w:p w14:paraId="328494FB" w14:textId="77777777" w:rsidR="00E85997" w:rsidRPr="00E85997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  <w:u w:val="single"/>
              </w:rPr>
            </w:pPr>
          </w:p>
          <w:p w14:paraId="23542A77" w14:textId="7AD320D2" w:rsidR="00E85997" w:rsidRPr="00E85997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b/>
                <w:i/>
                <w:sz w:val="20"/>
                <w:szCs w:val="20"/>
                <w:u w:val="single"/>
              </w:rPr>
            </w:pPr>
            <w:r w:rsidRPr="00E85997">
              <w:rPr>
                <w:rFonts w:ascii="Courier New" w:eastAsia="Times New Roman" w:hAnsi="Courier New" w:cs="Courier New"/>
                <w:b/>
                <w:i/>
                <w:sz w:val="20"/>
                <w:szCs w:val="20"/>
              </w:rPr>
              <w:t>Варианты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 </w:t>
            </w:r>
            <w:r w:rsidRPr="00E85997">
              <w:rPr>
                <w:rFonts w:ascii="Courier New" w:eastAsia="Times New Roman" w:hAnsi="Courier New" w:cs="Courier New"/>
                <w:b/>
                <w:i/>
                <w:sz w:val="20"/>
                <w:szCs w:val="20"/>
                <w:u w:val="single"/>
              </w:rPr>
              <w:t>Отложения           Геологические процессы,      Типы подземных вод</w:t>
            </w:r>
          </w:p>
          <w:p w14:paraId="6EEDE36E" w14:textId="44C8DB14" w:rsidR="00E85997" w:rsidRPr="00E85997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b/>
                <w:i/>
                <w:sz w:val="20"/>
                <w:szCs w:val="20"/>
                <w:u w:val="single"/>
              </w:rPr>
            </w:pPr>
            <w:r w:rsidRPr="00E85997">
              <w:rPr>
                <w:rFonts w:ascii="Courier New" w:eastAsia="Times New Roman" w:hAnsi="Courier New" w:cs="Courier New"/>
                <w:b/>
                <w:i/>
                <w:sz w:val="20"/>
                <w:szCs w:val="20"/>
                <w:u w:val="single"/>
              </w:rPr>
              <w:t xml:space="preserve">            горных пород               явления</w:t>
            </w:r>
          </w:p>
          <w:p w14:paraId="373AE8C0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0        Морские               Оползни                    Верховодка</w:t>
            </w:r>
          </w:p>
          <w:p w14:paraId="69FFD5E7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1        Озерные               Оврагообразование          Карстовые</w:t>
            </w:r>
          </w:p>
          <w:p w14:paraId="16BDFC0D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2        Речные                Просадочные явления        Трещинные</w:t>
            </w:r>
          </w:p>
          <w:p w14:paraId="117B3F3D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3        Болотные              Карст                      Грунтовые</w:t>
            </w:r>
          </w:p>
          <w:p w14:paraId="4035C9B2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4        Элювиальные           Заболачивание              Капиллярные</w:t>
            </w:r>
          </w:p>
          <w:p w14:paraId="6A8796E4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5        Пролювиальные         Мерзлотные процессы        Межпластовые</w:t>
            </w:r>
          </w:p>
          <w:p w14:paraId="6EB491E0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6        Делювиальные          Землетрясения              Техногенные</w:t>
            </w:r>
          </w:p>
          <w:p w14:paraId="204D318B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7        Ледниковые            Обвалы, осыпи              Мерзлотные</w:t>
            </w:r>
          </w:p>
          <w:p w14:paraId="4C725C04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8        Эоловые               Выветривание               Гравитационные</w:t>
            </w:r>
          </w:p>
          <w:p w14:paraId="5A40D9F9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9        Водно-ледниковые      Суффозия                   Почвенные</w:t>
            </w:r>
          </w:p>
          <w:p w14:paraId="120BDF87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14:paraId="36E0C7F9" w14:textId="4D1AB240" w:rsidR="00BE70DE" w:rsidRDefault="00065836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  <w:r w:rsidRPr="00065836">
              <w:rPr>
                <w:rFonts w:ascii="Courier New" w:eastAsia="Times New Roman" w:hAnsi="Courier New" w:cs="Courier New"/>
                <w:b/>
                <w:sz w:val="20"/>
                <w:szCs w:val="20"/>
              </w:rPr>
              <w:t>Задание 3</w:t>
            </w:r>
          </w:p>
          <w:p w14:paraId="14352728" w14:textId="77777777" w:rsidR="00BE70DE" w:rsidRDefault="00BE70DE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14:paraId="1B13C5BA" w14:textId="5BFC3B0D" w:rsidR="00065836" w:rsidRPr="00505128" w:rsidRDefault="00BE70DE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 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Выполнить описание</w:t>
            </w:r>
            <w:r w:rsidR="00E85997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о т л о ж е н и й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E85997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г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о р н ы х </w:t>
            </w:r>
            <w:r w:rsidR="00E85997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п о р о д</w:t>
            </w:r>
          </w:p>
          <w:p w14:paraId="11A518C6" w14:textId="326B1530" w:rsidR="00065836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по следующей схеме: генезис; условия образования; формы залегания и</w:t>
            </w:r>
            <w:r w:rsidR="00F57AF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рельеф местности, характерные для образования данных отложений;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вещественный состав, состояние и свойства отложений; особенности</w:t>
            </w:r>
            <w:r w:rsidR="00F57AF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использования в мелиоративном строительстве.</w:t>
            </w:r>
          </w:p>
          <w:p w14:paraId="6D4FD479" w14:textId="77777777" w:rsidR="00065836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14:paraId="562BDE34" w14:textId="084BA041" w:rsidR="00BE70DE" w:rsidRDefault="00BE70DE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b/>
                <w:sz w:val="20"/>
                <w:szCs w:val="20"/>
              </w:rPr>
              <w:t>Задание 4</w:t>
            </w:r>
          </w:p>
          <w:p w14:paraId="584F901D" w14:textId="77777777" w:rsidR="00BE70DE" w:rsidRDefault="00BE70DE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14:paraId="6638B199" w14:textId="7B0C5AFE" w:rsidR="00065836" w:rsidRPr="00505128" w:rsidRDefault="00BE70DE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 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Выполнить описание </w:t>
            </w:r>
            <w:r w:rsidR="00E85997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г е о л о г и ч е с к и х</w:t>
            </w:r>
            <w:r w:rsidR="00E85997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п р о ц е с с о в</w:t>
            </w:r>
            <w:r w:rsidR="00E85997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по следующей схеме: условия возникновения; приуроченность к конкретным</w:t>
            </w:r>
            <w:r w:rsidR="00F57AF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видам горных пород; характеристики и параметры процессов;рельефообразующая роль процессов; особенности строительства и</w:t>
            </w:r>
            <w:r w:rsidR="00F57AF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мероприятия по инженерной защите территорий от опасных процессов и</w:t>
            </w:r>
            <w:r w:rsidR="00F57AF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>явлений.</w:t>
            </w:r>
          </w:p>
          <w:p w14:paraId="28022E7F" w14:textId="77777777" w:rsidR="00065836" w:rsidRPr="00065836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</w:p>
          <w:p w14:paraId="3829F66A" w14:textId="653172B9" w:rsidR="00BE70DE" w:rsidRDefault="00BE70DE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b/>
                <w:sz w:val="20"/>
                <w:szCs w:val="20"/>
              </w:rPr>
              <w:t>Задание 5</w:t>
            </w:r>
          </w:p>
          <w:p w14:paraId="350B1D31" w14:textId="77777777" w:rsidR="00BE70DE" w:rsidRDefault="00BE70DE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14:paraId="132E2888" w14:textId="77777777" w:rsidR="00065836" w:rsidRDefault="00BE70DE" w:rsidP="002D68FD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 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Выполнить описание п о д з е м н ы х в о д по следующей</w:t>
            </w:r>
            <w:r w:rsidR="00F57AF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>схеме: стратиграфическая и генетическая приуроченность подземных вод к</w:t>
            </w:r>
            <w:r w:rsidR="00F57AF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видам горных пород; области питания,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lastRenderedPageBreak/>
              <w:t>распространения и разгрузки; режим</w:t>
            </w:r>
            <w:r w:rsidR="00F57AF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>(основные характеристики и параметры); использование подземных вод для</w:t>
            </w:r>
            <w:r w:rsidR="00F57AF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>хозяйственных целей; особенности строительства и мероприятия по</w:t>
            </w:r>
            <w:r w:rsidR="00F57AF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инженерной защите сооружений от неблагоприятных воздействий</w:t>
            </w:r>
            <w:r w:rsidR="00F57AF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подземных вод.</w:t>
            </w:r>
          </w:p>
          <w:p w14:paraId="570477CD" w14:textId="77777777" w:rsidR="00332A3B" w:rsidRDefault="00332A3B" w:rsidP="002D68FD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14:paraId="0484991F" w14:textId="77777777" w:rsidR="00332A3B" w:rsidRDefault="00332A3B" w:rsidP="002D68FD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14:paraId="6DF2FC45" w14:textId="77777777" w:rsidR="00332A3B" w:rsidRDefault="00332A3B" w:rsidP="002D68FD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14:paraId="1DC4E43F" w14:textId="77777777" w:rsidR="00332A3B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</w:p>
          <w:p w14:paraId="5BC3E767" w14:textId="0C82CB7F" w:rsidR="00332A3B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b/>
                <w:sz w:val="20"/>
                <w:szCs w:val="20"/>
              </w:rPr>
              <w:t>Задание 6</w:t>
            </w:r>
          </w:p>
          <w:p w14:paraId="0591395B" w14:textId="77777777" w:rsidR="00332A3B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14:paraId="2F5210DB" w14:textId="77777777" w:rsidR="00332A3B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  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Выполнить строительную классификацию п е с ч а н ы х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дисперсных грунтов: класс, группа, подгруппа, тип, вид, разновидности (по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гранулометрическому    составу,    по   плотности,    по    коэффициенту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водонасыщения, по относительной деформации морозного пучения). На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основе выполненной классификации песчаного грунта, по таблицам прил. 1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СНиП 2.02.01–83* интерполяцией определить нормативные значения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величин прочностных и деформационных характеристик этого грунта. В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соответствии с указаниями п. 2.13–2.16 СНиП 2.02.01–83* вычислить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расчетные значения величин прочностных и деформационных характеристик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этого грунта.</w:t>
            </w:r>
          </w:p>
          <w:p w14:paraId="7A5D6F42" w14:textId="77777777" w:rsidR="00332A3B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</w:p>
          <w:p w14:paraId="6D821EAD" w14:textId="7552A695" w:rsidR="00332A3B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b/>
                <w:sz w:val="20"/>
                <w:szCs w:val="20"/>
              </w:rPr>
              <w:t>Задание 7</w:t>
            </w:r>
          </w:p>
          <w:p w14:paraId="33DFBBAC" w14:textId="77777777" w:rsidR="00332A3B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</w:p>
          <w:p w14:paraId="292F93D2" w14:textId="77777777" w:rsidR="00332A3B" w:rsidRPr="00505128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Выполнить строительную классификацию г л и н и с т ы х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дисперсных грунтов: класс, группа, подгруппа, тип, вид, разновидности (по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числу пластичности, по гранулометрическому составу и числу пластичности,по наличию включений, по показателю текучести, по относительной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деформации морозного пучения). На основе выполненной классификации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глинистого грунта, по таблицам прил. 1 СНиП 2.02.01–83*, интерполяцией</w:t>
            </w:r>
          </w:p>
          <w:p w14:paraId="2146AD11" w14:textId="77777777" w:rsidR="00332A3B" w:rsidRPr="00505128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определить нормативные значения величин прочностных и деформационных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характеристик этого грунта. В соответствии с указаниями п. 2.13–2.16 СНиП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2.02.01–83* вычислить расчетные значения величин прочностных и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деформационных характеристик этого грунта.</w:t>
            </w:r>
          </w:p>
          <w:p w14:paraId="2F6A2D7C" w14:textId="77777777" w:rsidR="00332A3B" w:rsidRPr="00505128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14:paraId="175FAC64" w14:textId="5B9C0C11" w:rsidR="00332A3B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b/>
                <w:sz w:val="20"/>
                <w:szCs w:val="20"/>
              </w:rPr>
              <w:t>Задание 8</w:t>
            </w:r>
          </w:p>
          <w:p w14:paraId="4C653099" w14:textId="77777777" w:rsidR="00332A3B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</w:p>
          <w:p w14:paraId="6106473B" w14:textId="77777777" w:rsidR="00332A3B" w:rsidRPr="00505128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b/>
                <w:sz w:val="20"/>
                <w:szCs w:val="20"/>
              </w:rPr>
              <w:t xml:space="preserve">  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Выполнить строительную кла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ссификацию к р у п н о о б л о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м о ч н ы х 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дисперсных грунтов: класс, группа, подгруппа, тип, вид,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разновидности (по гранулометрическому составу, по коэффициенту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водонасыщения; по относительной деформации морозного пучения).</w:t>
            </w:r>
          </w:p>
          <w:p w14:paraId="6535E1D2" w14:textId="368390C4" w:rsidR="00332A3B" w:rsidRPr="00B24C1F" w:rsidRDefault="00332A3B" w:rsidP="002D68FD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995B55" w:rsidRPr="006459F1" w14:paraId="6535E1D7" w14:textId="77777777" w:rsidTr="00995B55">
        <w:trPr>
          <w:trHeight w:val="428"/>
        </w:trPr>
        <w:tc>
          <w:tcPr>
            <w:tcW w:w="3085" w:type="dxa"/>
            <w:gridSpan w:val="2"/>
          </w:tcPr>
          <w:p w14:paraId="0E43FE2C" w14:textId="1F86DA21" w:rsidR="007E3D29" w:rsidRPr="007E3D29" w:rsidRDefault="00270D55" w:rsidP="007E3D29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32A3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ПК-1.2</w:t>
            </w:r>
            <w:r w:rsidR="007E3D2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7E3D29" w:rsidRPr="007E3D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Оценивает инженерно-геологические условия строительства, выбирает мероприятия, направленные на предупреждение опасных инженерно-геологических процессов (явлений), а также защиту от их последствий</w:t>
            </w:r>
          </w:p>
          <w:p w14:paraId="6535E1D4" w14:textId="305D81A9" w:rsidR="00995B55" w:rsidRPr="00332A3B" w:rsidRDefault="00995B55" w:rsidP="002103A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color w:val="00B050"/>
                <w:sz w:val="20"/>
                <w:szCs w:val="20"/>
              </w:rPr>
            </w:pPr>
          </w:p>
        </w:tc>
        <w:tc>
          <w:tcPr>
            <w:tcW w:w="7512" w:type="dxa"/>
          </w:tcPr>
          <w:p w14:paraId="6535E1D5" w14:textId="77777777" w:rsidR="00995B55" w:rsidRPr="00270D55" w:rsidRDefault="00995B55" w:rsidP="00995B55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270D55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270D55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6535E1D6" w14:textId="48A23DEA" w:rsidR="00995B55" w:rsidRDefault="00332A3B" w:rsidP="002D68FD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Принципы и методы инженерно-геологических изысканий. </w:t>
            </w:r>
            <w:r w:rsidRPr="006E5E6A">
              <w:rPr>
                <w:rFonts w:ascii="Times New Roman" w:hAnsi="Times New Roman"/>
                <w:sz w:val="20"/>
                <w:szCs w:val="20"/>
              </w:rPr>
              <w:t xml:space="preserve">Нормы и правила </w:t>
            </w:r>
            <w:r w:rsidRPr="006E5E6A">
              <w:rPr>
                <w:rFonts w:ascii="Times New Roman" w:hAnsi="Times New Roman"/>
                <w:b/>
                <w:i/>
                <w:sz w:val="20"/>
                <w:szCs w:val="20"/>
              </w:rPr>
              <w:t>проектирования</w:t>
            </w:r>
            <w:r w:rsidRPr="006E5E6A">
              <w:rPr>
                <w:rFonts w:ascii="Times New Roman" w:hAnsi="Times New Roman"/>
                <w:sz w:val="20"/>
                <w:szCs w:val="20"/>
              </w:rPr>
              <w:t xml:space="preserve"> промышленных и гражданских сооружений, в том числе транспортного назначения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7B7E1A" w:rsidRPr="006459F1" w14:paraId="26F8A361" w14:textId="77777777" w:rsidTr="006D2521">
        <w:trPr>
          <w:trHeight w:val="428"/>
        </w:trPr>
        <w:tc>
          <w:tcPr>
            <w:tcW w:w="10597" w:type="dxa"/>
            <w:gridSpan w:val="3"/>
          </w:tcPr>
          <w:p w14:paraId="50AEC799" w14:textId="77777777" w:rsidR="00D3700B" w:rsidRDefault="00D3700B" w:rsidP="00995B55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1B1A67C1" w14:textId="2DA6367D" w:rsidR="007B7E1A" w:rsidRDefault="007B7E1A" w:rsidP="00995B55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3B76C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Примеры вопросов</w:t>
            </w:r>
            <w:r w:rsidR="003B76C8" w:rsidRPr="003B76C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:</w:t>
            </w:r>
          </w:p>
          <w:p w14:paraId="5C2C0A07" w14:textId="77777777" w:rsidR="00D3700B" w:rsidRPr="003B76C8" w:rsidRDefault="00D3700B" w:rsidP="00995B55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089C3CF9" w14:textId="77777777" w:rsidR="00332A3B" w:rsidRDefault="000D15D8" w:rsidP="000D15D8">
            <w:pPr>
              <w:rPr>
                <w:rFonts w:ascii="Times New Roman" w:hAnsi="Times New Roman"/>
                <w:sz w:val="24"/>
                <w:szCs w:val="24"/>
              </w:rPr>
            </w:pPr>
            <w:r w:rsidRPr="003B76C8">
              <w:rPr>
                <w:rFonts w:ascii="Times New Roman" w:hAnsi="Times New Roman"/>
                <w:sz w:val="20"/>
                <w:szCs w:val="20"/>
              </w:rPr>
              <w:t>17.Геологическая работа рек.</w:t>
            </w:r>
            <w:r w:rsidRPr="003B76C8">
              <w:rPr>
                <w:rFonts w:ascii="Times New Roman" w:hAnsi="Times New Roman"/>
                <w:sz w:val="20"/>
                <w:szCs w:val="20"/>
              </w:rPr>
              <w:br/>
              <w:t>18.Геологическая работа морей и водохранилищ.</w:t>
            </w:r>
            <w:r w:rsidRPr="003B76C8">
              <w:rPr>
                <w:rFonts w:ascii="Times New Roman" w:hAnsi="Times New Roman"/>
                <w:sz w:val="20"/>
                <w:szCs w:val="20"/>
              </w:rPr>
              <w:br/>
              <w:t>19.Осыпи, обвалы, курумы и борьба с ними при эксплуатации железных дорог.</w:t>
            </w:r>
            <w:r w:rsidRPr="003B76C8">
              <w:rPr>
                <w:rFonts w:ascii="Times New Roman" w:hAnsi="Times New Roman"/>
                <w:sz w:val="20"/>
                <w:szCs w:val="20"/>
              </w:rPr>
              <w:br/>
              <w:t>20.Работа поверхностных вод: оврагообразование. Борьба с процессами оврагообразования на железнодорожном транспорте.</w:t>
            </w:r>
            <w:r w:rsidRPr="003B76C8">
              <w:rPr>
                <w:rFonts w:ascii="Times New Roman" w:hAnsi="Times New Roman"/>
                <w:sz w:val="20"/>
                <w:szCs w:val="20"/>
              </w:rPr>
              <w:br/>
              <w:t>21.Рельеф земной поверхности и учет его при проектировании зданий и сооружений железнодорожного транспорта.</w:t>
            </w:r>
            <w:r w:rsidRPr="003B76C8">
              <w:rPr>
                <w:rFonts w:ascii="Times New Roman" w:hAnsi="Times New Roman"/>
                <w:sz w:val="20"/>
                <w:szCs w:val="20"/>
              </w:rPr>
              <w:br/>
              <w:t>22.Карст: условия возникновения и развития, виды. Проблемы эксплуатации железных дорог в карстообразных районах.</w:t>
            </w:r>
            <w:r w:rsidRPr="003B76C8">
              <w:rPr>
                <w:rFonts w:ascii="Times New Roman" w:hAnsi="Times New Roman"/>
                <w:sz w:val="20"/>
                <w:szCs w:val="20"/>
              </w:rPr>
              <w:br/>
              <w:t>23.Плывуны истинные и ложные. Меры, обеспечивающие устойчивость сооружений в зонах распространения плывунов.</w:t>
            </w:r>
            <w:r w:rsidRPr="003B76C8">
              <w:rPr>
                <w:rFonts w:ascii="Times New Roman" w:hAnsi="Times New Roman"/>
                <w:sz w:val="20"/>
                <w:szCs w:val="20"/>
              </w:rPr>
              <w:br/>
              <w:t xml:space="preserve">24.Сезонная и многолетняя мерзлота. </w:t>
            </w:r>
            <w:r w:rsidRPr="003B76C8">
              <w:rPr>
                <w:rFonts w:ascii="Times New Roman" w:hAnsi="Times New Roman"/>
                <w:sz w:val="20"/>
                <w:szCs w:val="20"/>
              </w:rPr>
              <w:br/>
              <w:t>25.Геокриогенные процессы в грунтах: морозное пучение, бугры пучения, термокарст, солифлюкция, наледи, гидролакколиты и способы борьбы с ними.</w:t>
            </w:r>
            <w:r w:rsidRPr="003B76C8">
              <w:rPr>
                <w:rFonts w:ascii="Times New Roman" w:hAnsi="Times New Roman"/>
                <w:sz w:val="20"/>
                <w:szCs w:val="20"/>
              </w:rPr>
              <w:br/>
              <w:t>26.Подземные воды: классификация по строительным свойствам, происхождение, свойства и влияние их на инженерно-геологические процессы.</w:t>
            </w:r>
            <w:r w:rsidRPr="003B76C8">
              <w:rPr>
                <w:rFonts w:ascii="Times New Roman" w:hAnsi="Times New Roman"/>
                <w:sz w:val="20"/>
                <w:szCs w:val="20"/>
              </w:rPr>
              <w:br/>
              <w:t>27.Динамика грунтовых вод. Закон Дарси.</w:t>
            </w:r>
            <w:r w:rsidRPr="003B76C8">
              <w:rPr>
                <w:rFonts w:ascii="Times New Roman" w:hAnsi="Times New Roman"/>
                <w:sz w:val="20"/>
                <w:szCs w:val="20"/>
              </w:rPr>
              <w:br/>
              <w:t>28.Способы борьбы с подземными водами. Применение горизонтального и вертикального дренажа для борьбы с грунтовыми водами, подкюветный дренаж</w:t>
            </w:r>
            <w:r w:rsidRPr="003B76C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5DF0B5A" w14:textId="77777777" w:rsidR="00332A3B" w:rsidRPr="003B76C8" w:rsidRDefault="00332A3B" w:rsidP="00332A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76C8">
              <w:rPr>
                <w:rFonts w:ascii="Times New Roman" w:hAnsi="Times New Roman"/>
                <w:color w:val="000000"/>
                <w:sz w:val="20"/>
                <w:szCs w:val="20"/>
              </w:rPr>
              <w:t>29.Маршрутная инженерно-геологическая съемка для проектирования железных дорог.</w:t>
            </w:r>
            <w:r w:rsidRPr="003B76C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30.Инженерно-геологические изыскания: задачи, состав и объём.</w:t>
            </w:r>
          </w:p>
          <w:p w14:paraId="18C35B15" w14:textId="77777777" w:rsidR="00332A3B" w:rsidRDefault="00332A3B" w:rsidP="00332A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76C8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31.Геофизические методы исследований (электроразведка, сейсморазведка, магнитометрия, радиоизотопные методы).</w:t>
            </w:r>
            <w:r w:rsidRPr="003B76C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32.Виды и содержание горнопроходческих работ при проведении ИГИ.</w:t>
            </w:r>
          </w:p>
          <w:p w14:paraId="1DCB104E" w14:textId="123D31DE" w:rsidR="00D3700B" w:rsidRPr="000E0E9C" w:rsidRDefault="00D3700B" w:rsidP="00332A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76C8">
              <w:rPr>
                <w:rFonts w:ascii="Times New Roman" w:hAnsi="Times New Roman"/>
                <w:color w:val="000000"/>
                <w:sz w:val="20"/>
                <w:szCs w:val="20"/>
              </w:rPr>
              <w:t>33.Геологические разрезы: назначение и построение.</w:t>
            </w:r>
            <w:r w:rsidRPr="003B76C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34.Карта гидроизогипс: назначение и построение.</w:t>
            </w:r>
            <w:r w:rsidRPr="003B76C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35.Техногенные воздействия на геологическую среду при строительстве и эксплуатации железных дорог (карьеры, выемки, насыпи, отвалы, нарушение растительного и почвенного покрова, изменение режима подземных вод).</w:t>
            </w:r>
          </w:p>
          <w:p w14:paraId="20899965" w14:textId="77777777" w:rsidR="00D3700B" w:rsidRDefault="00D3700B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9CE6BEA" w14:textId="77777777" w:rsidR="00D3700B" w:rsidRDefault="00D3700B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F0EE100" w14:textId="77777777" w:rsidR="00D3700B" w:rsidRDefault="00D3700B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8DA938A" w14:textId="77777777" w:rsidR="00D3700B" w:rsidRDefault="00D3700B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45B0D77" w14:textId="77777777" w:rsidR="00D3700B" w:rsidRDefault="00D3700B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570D563" w14:textId="4E1C0134" w:rsidR="00BE70DE" w:rsidRPr="00332A3B" w:rsidRDefault="00BE70DE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32A3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Задание</w:t>
            </w:r>
            <w:r w:rsidR="00332A3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1</w:t>
            </w:r>
          </w:p>
          <w:p w14:paraId="3C0206F0" w14:textId="77777777" w:rsidR="00BE70DE" w:rsidRPr="00332A3B" w:rsidRDefault="00BE70DE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8465C53" w14:textId="02DDA908" w:rsidR="00065836" w:rsidRPr="00332A3B" w:rsidRDefault="00BE70DE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A3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</w:t>
            </w:r>
            <w:r w:rsidR="00065836" w:rsidRPr="00332A3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Выполнить описание п о ч в, слагающих почвенный покров в районе проживания студента, по следующей схеме: генезис; генетические горизонты; основные виды; вещественный и минеральный состав; структура; текстура; свойства (характеристики и параметры); почвенные флора, фауна и плодородие. Кроме этого, необходимо выполнить описание мелиоративных мероприятий, которые традиционно выполняются для почв, расположенных в данных природных условиях.</w:t>
            </w:r>
          </w:p>
          <w:p w14:paraId="6C3CFFA8" w14:textId="77777777" w:rsidR="00332A3B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25EB563" w14:textId="1640F74C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Задание 2</w:t>
            </w:r>
          </w:p>
          <w:p w14:paraId="26616AE3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24E4ABB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Нормативные значения прочностных и деформационных характеристик песчаных грунтов допускается определять по табл. 1 прил. 1; глинистых грунтов – по табл. 2 прил. 1 (прочностные характеристики) и табл. 3 прил. 1(модуль деформации) СНиП 2.02.01–83*. Аналогичные значения характеристик для к р у п н о о б л о м о ч н ы х грунтов в учебных целях допускается определять как для г р а в е л и с т ы х песков.</w:t>
            </w:r>
          </w:p>
          <w:p w14:paraId="10958742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3729F9B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Для …………………… песка при e=…… значения нормативных</w:t>
            </w:r>
          </w:p>
          <w:p w14:paraId="6F61E9BA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прочностных и деформационных характеристик равны: сn=…..кПа, ϕn=…..°,Е=…..МПа.</w:t>
            </w:r>
          </w:p>
          <w:p w14:paraId="1A507E68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D0E1CBF" w14:textId="77777777" w:rsidR="00332A3B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Для аллювиального, четвертичного возраста (аQ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IV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) глинистого грунта …………………… при J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L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=..… и e=…… </w:t>
            </w:r>
          </w:p>
          <w:p w14:paraId="4171915F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значения нормативных прочностных и деформационных характеристик равны: с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n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=…..кПа, ϕ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n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=…..°, Е=…..МПа.</w:t>
            </w:r>
          </w:p>
          <w:p w14:paraId="3CE2B604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06D7C63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Для …………………… грунта при e=…… значения нормативных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…..МПа.</w:t>
            </w:r>
          </w:p>
          <w:p w14:paraId="6349BFFF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F579845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E79417D" w14:textId="3B0F942A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Задание 3</w:t>
            </w:r>
          </w:p>
          <w:p w14:paraId="0CD261FB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E05A08A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Коэффициент относительного поперечного расширения (Пуассона)грунтов ν допускается принимать по п. 10 прил. 2 СНиП 2.02.01–83*. Все расчеты оснований по предельным состояниям должны выполняться с использованием расчетных значений характеристик грунтов Х и ХI по предельному состоянию: по прочности, несущей способности иустойчивости; ХII по II предельному состоянию: по деформациям),определяемых по формуле (п. 2.13 СНиП 2.02.01–83*)</w:t>
            </w:r>
          </w:p>
          <w:p w14:paraId="38ECBD7A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Х= Хn /γg ,</w:t>
            </w:r>
          </w:p>
          <w:p w14:paraId="6D2DC829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064BABE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где Хn – нормативное значение характеристики (удельного веса, удельного сцепления, угла внутреннего трения); γ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g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коэффициент надежности по грунту, определяемый по п. 2.16 СНиП 2.02.01–83 (зависит от изменчивости характеристики, числа ее определения и значения доверительной</w:t>
            </w:r>
          </w:p>
          <w:p w14:paraId="035CC998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вероятности).</w:t>
            </w:r>
          </w:p>
          <w:p w14:paraId="19AE7309" w14:textId="4BFDF772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Задание 4</w:t>
            </w:r>
          </w:p>
          <w:p w14:paraId="547FD731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4D534FE" w14:textId="7F35F357" w:rsidR="00332A3B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Для определения расчётного значения удельного веса значения коэффициента надежности можно принять равными 1,2 и 1,0 для расчета по I и II предельным состояниям соответственно. Все результаты определений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занести в таблицу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5FA6EEC1" w14:textId="77777777" w:rsidR="00D3700B" w:rsidRDefault="00D3700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80F1E0C" w14:textId="5149AD6D" w:rsidR="00D3700B" w:rsidRPr="002D68FD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адание 5</w:t>
            </w:r>
          </w:p>
          <w:p w14:paraId="1700652A" w14:textId="77777777" w:rsidR="00D3700B" w:rsidRPr="002D68FD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535B595" w14:textId="77777777" w:rsidR="00D3700B" w:rsidRPr="002D68FD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Определить напряжения в грунтовых массивах от действия объемных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сил (гравитация) производится с использованием значения удельного веса грунта (кН/м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) γ=ρg , где g – ускорение свободного падения, равное 10,0 м/с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 xml:space="preserve">2 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(в строительстве). Для водонасыщенных песчаных и крупнообломочных грунтов с песчаным заполнителем (S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r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&gt; 0,80) при вычислении значения удельного веса грунта учитывается взвешивающее действие воды γ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SW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=(γ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S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-γ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W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)/(1+e), где γ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S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=ρ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S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g и γ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W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=ρ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W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g (удельный вес частиц грунта и воды соответственно). </w:t>
            </w:r>
          </w:p>
          <w:p w14:paraId="7883C6E1" w14:textId="77777777" w:rsidR="00D3700B" w:rsidRPr="002D68FD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Все результаты вычислений с необходимой для выполнения классификации дисперсных грунтов точностью для соответствующих параметров (0.01 г/см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, 0.01, 0.1%, 0.1 кН/м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) занести в таблицу.</w:t>
            </w:r>
          </w:p>
          <w:p w14:paraId="727196F4" w14:textId="77777777" w:rsidR="00D3700B" w:rsidRPr="002D68FD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60172C9" w14:textId="77777777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AB8FA2B" w14:textId="37AF2E3A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Задание 6</w:t>
            </w:r>
          </w:p>
          <w:p w14:paraId="004E46DE" w14:textId="77777777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561E9E8" w14:textId="77777777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«Классификация дисперсных грунтов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(песчаных) </w:t>
            </w:r>
          </w:p>
          <w:p w14:paraId="48576284" w14:textId="77777777" w:rsidR="00D3700B" w:rsidRPr="00711ED5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 определение параметров их механического состояния»</w:t>
            </w:r>
          </w:p>
          <w:p w14:paraId="5B6B37E5" w14:textId="77777777" w:rsidR="00D3700B" w:rsidRPr="00711ED5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B4C3325" w14:textId="77777777" w:rsidR="00D3700B" w:rsidRPr="00711ED5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Исходные данные (нормативные параметры физического состояния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грунтов и результаты определения гранулометрического состава)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>Нормативные параметры физического состояния дисперсных грунтов:</w:t>
            </w:r>
          </w:p>
          <w:p w14:paraId="7552DBF1" w14:textId="77777777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песчаный: ρ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bscript"/>
              </w:rPr>
              <w:t>S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=……..г/см3, ρ=……г/см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</w:rPr>
              <w:t>3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 w=……%.</w:t>
            </w:r>
          </w:p>
          <w:p w14:paraId="06CCB406" w14:textId="77777777" w:rsidR="00D3700B" w:rsidRPr="00C97BD8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6230D3D" w14:textId="77777777" w:rsidR="00D3700B" w:rsidRPr="00711ED5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Галька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Гравий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Песчаная фракция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Пыль 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>Глина</w:t>
            </w:r>
          </w:p>
          <w:p w14:paraId="39BFCCCE" w14:textId="568D2842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&gt;10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10-7 7-5 5-3 3-2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2-1 1-0,5 0,5-0,25 0,25-0,10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0,10-0,05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>0,05-0,005 &lt;0,005</w:t>
            </w:r>
          </w:p>
          <w:p w14:paraId="0E20C731" w14:textId="77777777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A8659CD" w14:textId="77777777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09D7572" w14:textId="77777777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3AF51E9" w14:textId="77777777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F2FCD63" w14:textId="522552C0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Задание 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57E7267B" w14:textId="77777777" w:rsidR="00D3700B" w:rsidRPr="00711ED5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«Классификация дисперсных грунтов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(глинистых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  <w:p w14:paraId="59BC1C84" w14:textId="77777777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>и определение параметров их механического состояния»</w:t>
            </w:r>
          </w:p>
          <w:p w14:paraId="209EDA02" w14:textId="77777777" w:rsidR="00D3700B" w:rsidRPr="00711ED5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91E4157" w14:textId="77777777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глинистый: ρ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bscript"/>
              </w:rPr>
              <w:t>S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=……..г/см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</w:rPr>
              <w:t>3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 ρ=…....г/см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</w:rPr>
              <w:t>3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 w=…%, w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bscript"/>
              </w:rPr>
              <w:t>P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=…..%, w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bscript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=…..%</w:t>
            </w:r>
          </w:p>
          <w:p w14:paraId="68BD6C70" w14:textId="77777777" w:rsidR="00D3700B" w:rsidRPr="00C97BD8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5F5E99E" w14:textId="7CE46251" w:rsidR="00D3700B" w:rsidRPr="00711ED5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Галька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Гравий                     Песчаная фракция       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Пыль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Глина</w:t>
            </w:r>
          </w:p>
          <w:p w14:paraId="06101F94" w14:textId="77777777" w:rsidR="00D3700B" w:rsidRPr="00711ED5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&gt;10  10-7 7-5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5-3 3-2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2-1 1-0,5 0,5-0,25 0,25-0,10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0,10-0,05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>0,05-0,005   &lt;0,005</w:t>
            </w:r>
          </w:p>
          <w:p w14:paraId="339827B0" w14:textId="77777777" w:rsidR="00D3700B" w:rsidRPr="00505128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   </w:t>
            </w:r>
          </w:p>
          <w:p w14:paraId="6F376A3E" w14:textId="77777777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BF3CE86" w14:textId="791AD01C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  <w:p w14:paraId="1346CA37" w14:textId="77777777" w:rsidR="00D3700B" w:rsidRPr="00711ED5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«Классификация дисперсных грунтов ( крупнообломочных)</w:t>
            </w:r>
          </w:p>
          <w:p w14:paraId="1DC86A29" w14:textId="77777777" w:rsidR="00D3700B" w:rsidRPr="00711ED5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>и определение параметров их механического состояния»</w:t>
            </w:r>
          </w:p>
          <w:p w14:paraId="190C3254" w14:textId="77777777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крупнообломочные: ρ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bscript"/>
              </w:rPr>
              <w:t>S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=……..г/см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</w:rPr>
              <w:t>3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 ρ=…г/см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</w:rPr>
              <w:t>3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 w=……%, w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bscript"/>
              </w:rPr>
              <w:t>P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=…..%, w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bscript"/>
              </w:rPr>
              <w:t>L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=…..%.</w:t>
            </w:r>
          </w:p>
          <w:p w14:paraId="03F36D07" w14:textId="77777777" w:rsidR="00D3700B" w:rsidRPr="00C97BD8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CAA54F9" w14:textId="32793AA6" w:rsidR="00D3700B" w:rsidRP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</w:t>
            </w:r>
            <w:r w:rsidRPr="00D370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Галька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</w:t>
            </w:r>
            <w:r w:rsidRPr="00D370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Гравий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</w:t>
            </w:r>
            <w:r w:rsidRPr="00D370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</w:t>
            </w:r>
            <w:r w:rsidRPr="00D370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Песчаная фракция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</w:t>
            </w:r>
            <w:r w:rsidRPr="00D370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Пыль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</w:t>
            </w:r>
            <w:r w:rsidRPr="00D370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Глина</w:t>
            </w:r>
          </w:p>
          <w:p w14:paraId="6C2DCCB4" w14:textId="687A192A" w:rsidR="00D3700B" w:rsidRP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</w:t>
            </w:r>
            <w:r w:rsidRPr="00D370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&gt;10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</w:t>
            </w:r>
            <w:r w:rsidRPr="00D370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10-7 7-5 5-3 3-2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</w:t>
            </w:r>
            <w:r w:rsidRPr="00D370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2-1 1-0,5 0,5-0,25 0,25-0,10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</w:t>
            </w:r>
            <w:r w:rsidRPr="00D370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0,10-0,05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</w:t>
            </w:r>
            <w:r w:rsidRPr="00D3700B">
              <w:rPr>
                <w:rFonts w:ascii="Times New Roman" w:eastAsia="Times New Roman" w:hAnsi="Times New Roman" w:cs="Times New Roman"/>
                <w:sz w:val="20"/>
                <w:szCs w:val="20"/>
              </w:rPr>
              <w:t>0,05-0,005 &lt;0,005</w:t>
            </w:r>
          </w:p>
          <w:p w14:paraId="26625F8E" w14:textId="2327CC4E" w:rsidR="00065836" w:rsidRPr="002103AC" w:rsidRDefault="00065836" w:rsidP="00995B5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6308DC45" w14:textId="77777777" w:rsidR="00160205" w:rsidRPr="00B24C1F" w:rsidRDefault="0016020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6535E1E8" w14:textId="65F71DA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</w:t>
      </w:r>
      <w:r w:rsidR="00160205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задания для оценки навыкового образовательного результата</w:t>
      </w:r>
    </w:p>
    <w:p w14:paraId="6535E1E9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8F7E08D" w14:textId="51F6FD56" w:rsidR="007B7E1A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227"/>
        <w:gridCol w:w="7616"/>
      </w:tblGrid>
      <w:tr w:rsidR="002103AC" w:rsidRPr="006459F1" w14:paraId="6535E1ED" w14:textId="77777777" w:rsidTr="002D68FD">
        <w:trPr>
          <w:trHeight w:val="98"/>
        </w:trPr>
        <w:tc>
          <w:tcPr>
            <w:tcW w:w="3227" w:type="dxa"/>
          </w:tcPr>
          <w:p w14:paraId="6535E1EB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616" w:type="dxa"/>
          </w:tcPr>
          <w:p w14:paraId="6535E1EC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6535E1F1" w14:textId="77777777" w:rsidTr="002D68FD">
        <w:trPr>
          <w:trHeight w:val="98"/>
        </w:trPr>
        <w:tc>
          <w:tcPr>
            <w:tcW w:w="3227" w:type="dxa"/>
          </w:tcPr>
          <w:p w14:paraId="6535E1EE" w14:textId="59858AFF" w:rsidR="002103AC" w:rsidRPr="00A74A24" w:rsidRDefault="00CE2DF6" w:rsidP="008B4342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A74A24">
              <w:rPr>
                <w:rFonts w:ascii="Times New Roman" w:hAnsi="Times New Roman" w:cs="Times New Roman"/>
                <w:sz w:val="20"/>
                <w:szCs w:val="20"/>
              </w:rPr>
              <w:t>ОПК-4.4</w:t>
            </w:r>
            <w:r w:rsidR="007E3D29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7E3D29" w:rsidRPr="006E5E6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Оценивает устойчивость и деформируемость грунтового основания транспортных сооружений</w:t>
            </w:r>
          </w:p>
        </w:tc>
        <w:tc>
          <w:tcPr>
            <w:tcW w:w="7616" w:type="dxa"/>
          </w:tcPr>
          <w:p w14:paraId="6535E1EF" w14:textId="77777777" w:rsidR="002103AC" w:rsidRDefault="002103AC" w:rsidP="00E17522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9239B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Обучающийся </w:t>
            </w:r>
            <w:r w:rsidR="00995B55" w:rsidRPr="009239B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умеет</w:t>
            </w:r>
            <w:r w:rsidRPr="009239B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:</w:t>
            </w:r>
            <w:r w:rsidRPr="009239B7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6535E1F0" w14:textId="329B8119" w:rsidR="002103AC" w:rsidRDefault="00CE2DF6" w:rsidP="00CE2DF6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E00F4">
              <w:rPr>
                <w:rFonts w:ascii="Times New Roman" w:hAnsi="Times New Roman"/>
                <w:sz w:val="20"/>
                <w:szCs w:val="20"/>
              </w:rPr>
              <w:t xml:space="preserve">Определять физико-механические характеристики грунтов. </w:t>
            </w:r>
          </w:p>
        </w:tc>
      </w:tr>
      <w:tr w:rsidR="007B7E1A" w:rsidRPr="006459F1" w14:paraId="1360DD2C" w14:textId="77777777" w:rsidTr="00F41EF2">
        <w:trPr>
          <w:trHeight w:val="98"/>
        </w:trPr>
        <w:tc>
          <w:tcPr>
            <w:tcW w:w="10843" w:type="dxa"/>
            <w:gridSpan w:val="2"/>
          </w:tcPr>
          <w:p w14:paraId="12311882" w14:textId="77777777" w:rsidR="009239B7" w:rsidRDefault="009239B7" w:rsidP="00BF742E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0"/>
                <w:szCs w:val="20"/>
              </w:rPr>
            </w:pPr>
          </w:p>
          <w:p w14:paraId="251055E8" w14:textId="77777777" w:rsidR="00BF742E" w:rsidRPr="00BF742E" w:rsidRDefault="00BF742E" w:rsidP="00BF74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BF742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Задание 1</w:t>
            </w:r>
          </w:p>
          <w:p w14:paraId="385B6980" w14:textId="77777777" w:rsidR="00BF742E" w:rsidRPr="00BF742E" w:rsidRDefault="00BF742E" w:rsidP="00BF742E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13A7B350" w14:textId="5D21F7FC" w:rsidR="00BF742E" w:rsidRDefault="00B527E4" w:rsidP="00BF742E">
            <w:pPr>
              <w:rPr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О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пределить наименование, состояние и условное сопротивление  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F742E" w:rsidRPr="00BF742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 глинистого грунта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 по следующим характеристикам:</w:t>
            </w:r>
            <w:r w:rsidR="00BF742E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L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 = 0,4  </w:t>
            </w:r>
            <w:r w:rsidR="00BF74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p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= 0,13  </w:t>
            </w:r>
            <w:r w:rsidR="00BF74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 = 0,7   </w:t>
            </w:r>
            <w:r w:rsidR="00BF74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o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>= 21 МПа</w:t>
            </w:r>
            <w:r w:rsidR="00BF742E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>ξ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sw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>= 0,06    ξ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fh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>= 0,05</w:t>
            </w:r>
            <w:r w:rsidR="00BF742E" w:rsidRPr="00BF742E">
              <w:rPr>
                <w:sz w:val="32"/>
                <w:szCs w:val="32"/>
              </w:rPr>
              <w:tab/>
            </w:r>
            <w:r w:rsidR="00BF742E" w:rsidRPr="00BF742E">
              <w:rPr>
                <w:sz w:val="32"/>
                <w:szCs w:val="32"/>
              </w:rPr>
              <w:tab/>
            </w:r>
          </w:p>
          <w:p w14:paraId="5B322B56" w14:textId="77777777" w:rsidR="00BF742E" w:rsidRDefault="00BF742E" w:rsidP="00BF742E">
            <w:pPr>
              <w:rPr>
                <w:sz w:val="32"/>
                <w:szCs w:val="32"/>
              </w:rPr>
            </w:pPr>
          </w:p>
          <w:p w14:paraId="2EB5685F" w14:textId="77777777" w:rsidR="00BF742E" w:rsidRPr="00BF742E" w:rsidRDefault="00BF742E" w:rsidP="00BF74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42E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2</w:t>
            </w:r>
          </w:p>
          <w:p w14:paraId="37F676E5" w14:textId="77777777" w:rsidR="00BF742E" w:rsidRPr="00BF742E" w:rsidRDefault="00BF742E" w:rsidP="00BF74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71CE18" w14:textId="7B3364E5" w:rsidR="00BF742E" w:rsidRDefault="00B527E4" w:rsidP="00BF74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Определить гранулометрический состав, состояние и условное сопротивление    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="00BF742E" w:rsidRPr="00BF742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  песчаного грунта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 по следующим характеристикам:</w:t>
            </w:r>
            <w:r w:rsidR="00BF74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Крупнее </w:t>
            </w:r>
            <w:smartTag w:uri="urn:schemas-microsoft-com:office:smarttags" w:element="metricconverter">
              <w:smartTagPr>
                <w:attr w:name="ProductID" w:val="0,5 мм"/>
              </w:smartTagPr>
              <w:r w:rsidR="00BF742E" w:rsidRPr="00BF742E">
                <w:rPr>
                  <w:rFonts w:ascii="Times New Roman" w:hAnsi="Times New Roman" w:cs="Times New Roman"/>
                  <w:sz w:val="20"/>
                  <w:szCs w:val="20"/>
                </w:rPr>
                <w:t>0,5 мм</w:t>
              </w:r>
            </w:smartTag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 более 50%</w:t>
            </w:r>
            <w:r w:rsidR="00BF742E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>е = 0,43</w:t>
            </w:r>
            <w:r w:rsidR="00BF742E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r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>= 0,42</w:t>
            </w:r>
            <w:r w:rsidR="00BF742E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о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>= 101 МПа</w:t>
            </w:r>
            <w:r w:rsidR="00BF742E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>ξ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fh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>=0,009</w:t>
            </w:r>
          </w:p>
          <w:p w14:paraId="37CB3A46" w14:textId="77777777" w:rsidR="00B527E4" w:rsidRDefault="00B527E4" w:rsidP="00BF74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875F9B" w14:textId="77777777" w:rsidR="00B527E4" w:rsidRPr="00B527E4" w:rsidRDefault="00B527E4" w:rsidP="00B527E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27E4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3</w:t>
            </w:r>
          </w:p>
          <w:p w14:paraId="066B7E6D" w14:textId="6F9D2C6C" w:rsidR="00B527E4" w:rsidRPr="00B527E4" w:rsidRDefault="00B527E4" w:rsidP="00B527E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BB74685" w14:textId="489844D1" w:rsidR="00B527E4" w:rsidRPr="00B527E4" w:rsidRDefault="00B527E4" w:rsidP="00B527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Определить условное сопротивление  </w:t>
            </w:r>
            <w:r w:rsidRPr="00BF74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F742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 глинистого грунта </w:t>
            </w:r>
            <w:r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 w:rsidRPr="00B527E4">
              <w:rPr>
                <w:rFonts w:ascii="Times New Roman" w:hAnsi="Times New Roman" w:cs="Times New Roman"/>
                <w:sz w:val="20"/>
                <w:szCs w:val="20"/>
              </w:rPr>
              <w:t>характ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527E4">
              <w:rPr>
                <w:rFonts w:ascii="Times New Roman" w:hAnsi="Times New Roman" w:cs="Times New Roman"/>
                <w:sz w:val="20"/>
                <w:szCs w:val="20"/>
              </w:rPr>
              <w:t>ристикам   (</w:t>
            </w:r>
            <w:r w:rsidRPr="00B527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B527E4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L</w:t>
            </w:r>
            <w:r w:rsidRPr="00B527E4">
              <w:rPr>
                <w:rFonts w:ascii="Times New Roman" w:hAnsi="Times New Roman" w:cs="Times New Roman"/>
                <w:sz w:val="20"/>
                <w:szCs w:val="20"/>
              </w:rPr>
              <w:t xml:space="preserve"> =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 </w:t>
            </w:r>
            <w:r w:rsidRPr="00B527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B527E4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p</w:t>
            </w:r>
            <w:r w:rsidRPr="00B527E4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r w:rsidRPr="00B527E4">
              <w:rPr>
                <w:rFonts w:ascii="Times New Roman" w:hAnsi="Times New Roman" w:cs="Times New Roman"/>
                <w:sz w:val="20"/>
                <w:szCs w:val="20"/>
              </w:rPr>
              <w:t>= 0,18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B527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B527E4">
              <w:rPr>
                <w:rFonts w:ascii="Times New Roman" w:hAnsi="Times New Roman" w:cs="Times New Roman"/>
                <w:sz w:val="20"/>
                <w:szCs w:val="20"/>
              </w:rPr>
              <w:t xml:space="preserve"> = 0,6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2B7AC7CB" w14:textId="7C875A39" w:rsidR="00B527E4" w:rsidRDefault="00B527E4" w:rsidP="00B527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27E4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B527E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песчаного грунта</w:t>
            </w:r>
            <w:r w:rsidRPr="00B527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харакетристикам </w:t>
            </w:r>
            <w:r w:rsidRPr="00B527E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м</w:t>
            </w:r>
            <w:r w:rsidRPr="00B527E4">
              <w:rPr>
                <w:rFonts w:ascii="Times New Roman" w:hAnsi="Times New Roman" w:cs="Times New Roman"/>
                <w:sz w:val="20"/>
                <w:szCs w:val="20"/>
              </w:rPr>
              <w:t>елкий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B527E4">
              <w:rPr>
                <w:rFonts w:ascii="Times New Roman" w:hAnsi="Times New Roman" w:cs="Times New Roman"/>
                <w:sz w:val="20"/>
                <w:szCs w:val="20"/>
              </w:rPr>
              <w:t>е = 0,7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;  </w:t>
            </w:r>
            <w:r w:rsidRPr="00B527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B527E4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r</w:t>
            </w:r>
            <w:r w:rsidRPr="00B527E4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r w:rsidRPr="00B527E4">
              <w:rPr>
                <w:rFonts w:ascii="Times New Roman" w:hAnsi="Times New Roman" w:cs="Times New Roman"/>
                <w:sz w:val="20"/>
                <w:szCs w:val="20"/>
              </w:rPr>
              <w:t>= 0,81)</w:t>
            </w:r>
          </w:p>
          <w:p w14:paraId="02BE7973" w14:textId="77777777" w:rsidR="00CE2DF6" w:rsidRDefault="00CE2DF6" w:rsidP="00B527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6ECAF9" w14:textId="7FEA01A6" w:rsidR="00CE2DF6" w:rsidRDefault="00CE2DF6" w:rsidP="00CE2D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Задание 4</w:t>
            </w:r>
          </w:p>
          <w:p w14:paraId="136D9B5C" w14:textId="77777777" w:rsidR="00CE2DF6" w:rsidRPr="007801E2" w:rsidRDefault="00CE2DF6" w:rsidP="00CE2D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EDD749" w14:textId="77777777" w:rsidR="00CE2DF6" w:rsidRDefault="00CE2DF6" w:rsidP="00CE2D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01E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Какие из указанных минералов являются главными породообразующими магматических, </w:t>
            </w:r>
          </w:p>
          <w:p w14:paraId="3568F492" w14:textId="77777777" w:rsidR="00CE2DF6" w:rsidRPr="007801E2" w:rsidRDefault="00CE2DF6" w:rsidP="00CE2D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01E2">
              <w:rPr>
                <w:rFonts w:ascii="Times New Roman" w:hAnsi="Times New Roman" w:cs="Times New Roman"/>
                <w:b/>
                <w:sz w:val="20"/>
                <w:szCs w:val="20"/>
              </w:rPr>
              <w:t>осадочных и обоих классов горных пород?</w:t>
            </w:r>
          </w:p>
          <w:p w14:paraId="167B51FE" w14:textId="77777777" w:rsidR="00CE2DF6" w:rsidRPr="007801E2" w:rsidRDefault="00CE2DF6" w:rsidP="00CE2D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40545A8" w14:textId="77777777" w:rsidR="00CE2DF6" w:rsidRPr="007801E2" w:rsidRDefault="00CE2DF6" w:rsidP="00CE2D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1E2">
              <w:rPr>
                <w:rFonts w:ascii="Times New Roman" w:hAnsi="Times New Roman" w:cs="Times New Roman"/>
                <w:sz w:val="20"/>
                <w:szCs w:val="20"/>
              </w:rPr>
              <w:t xml:space="preserve">а) Халцедон, кварц, оливин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801E2">
              <w:rPr>
                <w:rFonts w:ascii="Times New Roman" w:hAnsi="Times New Roman" w:cs="Times New Roman"/>
                <w:sz w:val="20"/>
                <w:szCs w:val="20"/>
              </w:rPr>
              <w:t xml:space="preserve">    г) Гипс, роговая обманка, авгит</w:t>
            </w:r>
          </w:p>
          <w:p w14:paraId="294E0357" w14:textId="77777777" w:rsidR="00CE2DF6" w:rsidRPr="007801E2" w:rsidRDefault="00CE2DF6" w:rsidP="00CE2D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</w:t>
            </w:r>
            <w:r w:rsidRPr="007801E2">
              <w:rPr>
                <w:rFonts w:ascii="Times New Roman" w:hAnsi="Times New Roman" w:cs="Times New Roman"/>
                <w:sz w:val="20"/>
                <w:szCs w:val="20"/>
              </w:rPr>
              <w:t>б) Лабрадор, мусковит, кальцит              д) Микроклин, опал, кальцит</w:t>
            </w:r>
          </w:p>
          <w:p w14:paraId="30E2FB1F" w14:textId="77777777" w:rsidR="00CE2DF6" w:rsidRDefault="00CE2DF6" w:rsidP="00CE2D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7801E2">
              <w:rPr>
                <w:rFonts w:ascii="Times New Roman" w:hAnsi="Times New Roman" w:cs="Times New Roman"/>
                <w:sz w:val="20"/>
                <w:szCs w:val="20"/>
              </w:rPr>
              <w:t>в) Ортоклаз, каолинит, биотит                 е) Лимонит, доломит, плагиоклаз</w:t>
            </w:r>
          </w:p>
          <w:p w14:paraId="4B263C80" w14:textId="77777777" w:rsidR="00CE2DF6" w:rsidRDefault="00CE2DF6" w:rsidP="00CE2D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C6A144" w14:textId="77777777" w:rsidR="00A74A24" w:rsidRDefault="00A74A24" w:rsidP="00CE2DF6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37B38E77" w14:textId="0D4F2EAF" w:rsidR="00CE2DF6" w:rsidRDefault="00A74A24" w:rsidP="00CE2DF6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A74A2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5</w:t>
            </w:r>
          </w:p>
          <w:p w14:paraId="31BEB230" w14:textId="77777777" w:rsidR="00A74A24" w:rsidRPr="00A74A24" w:rsidRDefault="00A74A24" w:rsidP="00CE2DF6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7E6D45F7" w14:textId="77777777" w:rsidR="00CE2DF6" w:rsidRDefault="00CE2DF6" w:rsidP="00CE2D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6A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состав каких горных пород входят указанные минералы в качестве породообразующих? </w:t>
            </w:r>
          </w:p>
          <w:p w14:paraId="412213A9" w14:textId="77777777" w:rsidR="00CE2DF6" w:rsidRPr="00C76A60" w:rsidRDefault="00CE2DF6" w:rsidP="00CE2D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6A60">
              <w:rPr>
                <w:rFonts w:ascii="Times New Roman" w:hAnsi="Times New Roman" w:cs="Times New Roman"/>
                <w:b/>
                <w:sz w:val="20"/>
                <w:szCs w:val="20"/>
              </w:rPr>
              <w:t>Дать сравнительную оценку их устойчивости при выветривании и растворении.</w:t>
            </w:r>
          </w:p>
          <w:p w14:paraId="535908D8" w14:textId="77777777" w:rsidR="00CE2DF6" w:rsidRPr="00C76A60" w:rsidRDefault="00CE2DF6" w:rsidP="00CE2D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9B52721" w14:textId="77777777" w:rsidR="00CE2DF6" w:rsidRPr="00C76A60" w:rsidRDefault="00CE2DF6" w:rsidP="00CE2D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A60">
              <w:rPr>
                <w:rFonts w:ascii="Times New Roman" w:hAnsi="Times New Roman" w:cs="Times New Roman"/>
                <w:sz w:val="20"/>
                <w:szCs w:val="20"/>
              </w:rPr>
              <w:t>а) Тальк, кальцит, доломит                      д) Галит, кварцит, гематит</w:t>
            </w:r>
          </w:p>
          <w:p w14:paraId="55AADC9A" w14:textId="77777777" w:rsidR="00CE2DF6" w:rsidRPr="00C76A60" w:rsidRDefault="00CE2DF6" w:rsidP="00CE2D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A60">
              <w:rPr>
                <w:rFonts w:ascii="Times New Roman" w:hAnsi="Times New Roman" w:cs="Times New Roman"/>
                <w:sz w:val="20"/>
                <w:szCs w:val="20"/>
              </w:rPr>
              <w:t xml:space="preserve">б) Гранат, лабрадор, халцедон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76A60">
              <w:rPr>
                <w:rFonts w:ascii="Times New Roman" w:hAnsi="Times New Roman" w:cs="Times New Roman"/>
                <w:sz w:val="20"/>
                <w:szCs w:val="20"/>
              </w:rPr>
              <w:t xml:space="preserve">  е) Ортоклаз, сера, лабрадор</w:t>
            </w:r>
          </w:p>
          <w:p w14:paraId="16DDE1F4" w14:textId="77777777" w:rsidR="00CE2DF6" w:rsidRPr="00C76A60" w:rsidRDefault="00CE2DF6" w:rsidP="00CE2D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  <w:r w:rsidRPr="00C76A60">
              <w:rPr>
                <w:rFonts w:ascii="Times New Roman" w:hAnsi="Times New Roman" w:cs="Times New Roman"/>
                <w:sz w:val="20"/>
                <w:szCs w:val="20"/>
              </w:rPr>
              <w:t xml:space="preserve">в) Ортоклаз, монтмориллонит, асбест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C76A60">
              <w:rPr>
                <w:rFonts w:ascii="Times New Roman" w:hAnsi="Times New Roman" w:cs="Times New Roman"/>
                <w:sz w:val="20"/>
                <w:szCs w:val="20"/>
              </w:rPr>
              <w:t xml:space="preserve"> ж) Тальк, монтмориллонит, кальцит</w:t>
            </w:r>
          </w:p>
          <w:p w14:paraId="59321798" w14:textId="77777777" w:rsidR="00CE2DF6" w:rsidRDefault="00CE2DF6" w:rsidP="00CE2D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 w:rsidRPr="00C76A60">
              <w:rPr>
                <w:rFonts w:ascii="Times New Roman" w:hAnsi="Times New Roman" w:cs="Times New Roman"/>
                <w:sz w:val="20"/>
                <w:szCs w:val="20"/>
              </w:rPr>
              <w:t>г) Мусковит, кремень, ангидрит               з) Мусковит, гранат, халцедон</w:t>
            </w:r>
          </w:p>
          <w:p w14:paraId="71C006C5" w14:textId="77777777" w:rsidR="00CE2DF6" w:rsidRDefault="00CE2DF6" w:rsidP="00CE2D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D0AAA0" w14:textId="77777777" w:rsidR="00CE2DF6" w:rsidRDefault="00CE2DF6" w:rsidP="00CE2DF6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1963A909" w14:textId="77777777" w:rsidR="00A74A24" w:rsidRDefault="00A74A24" w:rsidP="00CE2DF6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562EAE17" w14:textId="4B9E77B8" w:rsidR="00CE2DF6" w:rsidRPr="00C76A60" w:rsidRDefault="00A74A24" w:rsidP="00CE2DF6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6</w:t>
            </w:r>
          </w:p>
          <w:p w14:paraId="57D98CD5" w14:textId="77777777" w:rsidR="00CE2DF6" w:rsidRDefault="00CE2DF6" w:rsidP="00CE2D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FFCB779" w14:textId="77777777" w:rsidR="00CE2DF6" w:rsidRDefault="00CE2DF6" w:rsidP="00CE2D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6A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Из числа ниже названных минералов выделить растворимые в воде. </w:t>
            </w:r>
          </w:p>
          <w:p w14:paraId="2D176C9B" w14:textId="77777777" w:rsidR="00CE2DF6" w:rsidRDefault="00CE2DF6" w:rsidP="00CE2D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6A60">
              <w:rPr>
                <w:rFonts w:ascii="Times New Roman" w:hAnsi="Times New Roman" w:cs="Times New Roman"/>
                <w:b/>
                <w:sz w:val="20"/>
                <w:szCs w:val="20"/>
              </w:rPr>
              <w:t>Расположить их в порядке возрастания растворимости.</w:t>
            </w:r>
          </w:p>
          <w:p w14:paraId="76AE535E" w14:textId="77777777" w:rsidR="00CE2DF6" w:rsidRPr="00C76A60" w:rsidRDefault="00CE2DF6" w:rsidP="00CE2D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6A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Выделить из них магматические, осадочные и метаморфические горные породы.</w:t>
            </w:r>
          </w:p>
          <w:p w14:paraId="18C12DEB" w14:textId="77777777" w:rsidR="00CE2DF6" w:rsidRPr="00C76A60" w:rsidRDefault="00CE2DF6" w:rsidP="00CE2D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60B5215" w14:textId="77777777" w:rsidR="00CE2DF6" w:rsidRPr="00C76A60" w:rsidRDefault="00CE2DF6" w:rsidP="00CE2D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</w:t>
            </w:r>
            <w:r w:rsidRPr="00C76A60">
              <w:rPr>
                <w:rFonts w:ascii="Times New Roman" w:hAnsi="Times New Roman" w:cs="Times New Roman"/>
                <w:sz w:val="20"/>
                <w:szCs w:val="20"/>
              </w:rPr>
              <w:t>а) Гематит, кварцит, пирит                   е) Каменная соль, супесь, ангидрит</w:t>
            </w:r>
          </w:p>
          <w:p w14:paraId="3B58D4EF" w14:textId="77777777" w:rsidR="00CE2DF6" w:rsidRPr="00C76A60" w:rsidRDefault="00CE2DF6" w:rsidP="00CE2D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A60">
              <w:rPr>
                <w:rFonts w:ascii="Times New Roman" w:hAnsi="Times New Roman" w:cs="Times New Roman"/>
                <w:sz w:val="20"/>
                <w:szCs w:val="20"/>
              </w:rPr>
              <w:t>б) Гипс, доломит, кальцит                    ж) Гнейс, мрамор, диабаз</w:t>
            </w:r>
          </w:p>
          <w:p w14:paraId="59ED9E7A" w14:textId="77777777" w:rsidR="00CE2DF6" w:rsidRPr="00C76A60" w:rsidRDefault="00CE2DF6" w:rsidP="00CE2D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</w:t>
            </w:r>
            <w:r w:rsidRPr="00C76A60">
              <w:rPr>
                <w:rFonts w:ascii="Times New Roman" w:hAnsi="Times New Roman" w:cs="Times New Roman"/>
                <w:sz w:val="20"/>
                <w:szCs w:val="20"/>
              </w:rPr>
              <w:t>в) Ангидрит, галит, сильвин                  з) Глина, мергель, гипс</w:t>
            </w:r>
          </w:p>
          <w:p w14:paraId="02D2D9F9" w14:textId="4DDE7A59" w:rsidR="00CE2DF6" w:rsidRDefault="00CE2DF6" w:rsidP="00CE2DF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Pr="00C76A60">
              <w:rPr>
                <w:rFonts w:ascii="Times New Roman" w:hAnsi="Times New Roman" w:cs="Times New Roman"/>
                <w:sz w:val="20"/>
                <w:szCs w:val="20"/>
              </w:rPr>
              <w:t>г) Ортоклаз, габбро, асбест                  и) Суглинок, торф, известняк</w:t>
            </w:r>
          </w:p>
          <w:p w14:paraId="73F183F9" w14:textId="02BE9085" w:rsidR="00BF742E" w:rsidRPr="002103AC" w:rsidRDefault="00BF742E" w:rsidP="009C2992">
            <w:pPr>
              <w:ind w:left="709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7B7E1A" w:rsidRPr="006459F1" w14:paraId="44C7A8CD" w14:textId="77777777" w:rsidTr="002D68FD">
        <w:trPr>
          <w:trHeight w:val="98"/>
        </w:trPr>
        <w:tc>
          <w:tcPr>
            <w:tcW w:w="3227" w:type="dxa"/>
          </w:tcPr>
          <w:p w14:paraId="68E35767" w14:textId="6A6CBB73" w:rsidR="007B7E1A" w:rsidRPr="00A74A24" w:rsidRDefault="00CE2DF6" w:rsidP="00CE2D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4A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ОПК-4.4</w:t>
            </w:r>
            <w:r w:rsidR="007E3D29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7E3D29" w:rsidRPr="006E5E6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Оценивает устойчивость и деформируемость грунтового основания транспортных сооружений</w:t>
            </w:r>
          </w:p>
        </w:tc>
        <w:tc>
          <w:tcPr>
            <w:tcW w:w="7616" w:type="dxa"/>
          </w:tcPr>
          <w:p w14:paraId="5A013DC6" w14:textId="77777777" w:rsidR="007B7E1A" w:rsidRPr="009239B7" w:rsidRDefault="007B7E1A" w:rsidP="007B7E1A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9239B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9239B7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3BE8CBFC" w14:textId="6CE65E55" w:rsidR="009239B7" w:rsidRPr="002103AC" w:rsidRDefault="009239B7" w:rsidP="007B7E1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792E95">
              <w:rPr>
                <w:rFonts w:ascii="Times New Roman" w:hAnsi="Times New Roman"/>
                <w:sz w:val="20"/>
                <w:szCs w:val="20"/>
              </w:rPr>
              <w:t>Современными методами расчёта, проектирования и технологиями строительства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749CF749" w14:textId="77777777" w:rsidR="007B7E1A" w:rsidRPr="002103AC" w:rsidRDefault="007B7E1A" w:rsidP="00E1752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2103AC" w:rsidRPr="00CE2DF6" w14:paraId="6535E1F3" w14:textId="77777777" w:rsidTr="00F41EF2">
        <w:trPr>
          <w:trHeight w:val="506"/>
        </w:trPr>
        <w:tc>
          <w:tcPr>
            <w:tcW w:w="10843" w:type="dxa"/>
            <w:gridSpan w:val="2"/>
          </w:tcPr>
          <w:p w14:paraId="12282CC1" w14:textId="77777777" w:rsidR="00A74A24" w:rsidRDefault="00A74A24" w:rsidP="00A74A24">
            <w:pPr>
              <w:shd w:val="clear" w:color="auto" w:fill="FFFFFF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A49A6E8" w14:textId="77777777" w:rsidR="00A74A24" w:rsidRPr="002D68FD" w:rsidRDefault="00A74A24" w:rsidP="00A74A24">
            <w:pPr>
              <w:shd w:val="clear" w:color="auto" w:fill="FFFFFF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Задание 1</w:t>
            </w:r>
          </w:p>
          <w:p w14:paraId="6694CDFF" w14:textId="77777777" w:rsidR="00A74A24" w:rsidRPr="002D68FD" w:rsidRDefault="00A74A24" w:rsidP="00A74A24">
            <w:pPr>
              <w:shd w:val="clear" w:color="auto" w:fill="FFFFFF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  <w:p w14:paraId="75AFA6EB" w14:textId="77777777" w:rsidR="00A74A24" w:rsidRPr="002D68FD" w:rsidRDefault="00A74A24" w:rsidP="00A74A24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2D68F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Подготовить отчет о сборе и систематизации фондовых материалов и литературных источников; составление программы инженерно-геологических изысканий; рекогносцировочное обследование; горно-проходческие работы; отбор проб грунтов; лабораторные исследования грунтов; камеральные работы. </w:t>
            </w:r>
          </w:p>
          <w:p w14:paraId="6EA38C2A" w14:textId="77777777" w:rsidR="00A74A24" w:rsidRDefault="00A74A24" w:rsidP="00A74A24">
            <w:pPr>
              <w:shd w:val="clear" w:color="auto" w:fill="FFFFFF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3821E86" w14:textId="3C8E1CE3" w:rsidR="00A74A24" w:rsidRPr="00032755" w:rsidRDefault="00A74A24" w:rsidP="00A74A24">
            <w:pPr>
              <w:shd w:val="clear" w:color="auto" w:fill="FFFFFF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2</w:t>
            </w:r>
          </w:p>
          <w:p w14:paraId="21D9CC47" w14:textId="77777777" w:rsidR="00A74A24" w:rsidRDefault="00A74A24" w:rsidP="00A74A24">
            <w:pPr>
              <w:shd w:val="clear" w:color="auto" w:fill="FFFFFF"/>
              <w:ind w:firstLine="567"/>
              <w:jc w:val="center"/>
              <w:rPr>
                <w:b/>
                <w:bCs/>
                <w:sz w:val="24"/>
                <w:szCs w:val="24"/>
              </w:rPr>
            </w:pPr>
          </w:p>
          <w:p w14:paraId="3B7E9237" w14:textId="77777777" w:rsidR="00A74A24" w:rsidRDefault="00A74A24" w:rsidP="00A74A24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275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Комплекс работ, проводимых при инженерно-геологических изысканиях на участках предполагаемого строительства выделения инженерно-геологических элементов, - это … (</w:t>
            </w:r>
            <w:r w:rsidRPr="00032755">
              <w:rPr>
                <w:rFonts w:ascii="Times New Roman" w:hAnsi="Times New Roman" w:cs="Times New Roman"/>
                <w:sz w:val="20"/>
                <w:szCs w:val="20"/>
              </w:rPr>
              <w:t>рекогносцировка , съемка , оценка , проходка горных выработок, опробирование)</w:t>
            </w:r>
          </w:p>
          <w:p w14:paraId="1D85FAEB" w14:textId="77777777" w:rsidR="00A74A24" w:rsidRDefault="00A74A24" w:rsidP="00160205">
            <w:pPr>
              <w:ind w:left="426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37F7CF6E" w14:textId="77777777" w:rsidR="00A74A24" w:rsidRDefault="00A74A24" w:rsidP="00A74A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6020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Задание 3</w:t>
            </w:r>
          </w:p>
          <w:p w14:paraId="38DD826F" w14:textId="77777777" w:rsidR="00A74A24" w:rsidRDefault="00A74A24" w:rsidP="00A74A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24E19D24" w14:textId="77777777" w:rsidR="00A74A24" w:rsidRPr="00032755" w:rsidRDefault="00A74A24" w:rsidP="00A74A24">
            <w:pPr>
              <w:shd w:val="clear" w:color="auto" w:fill="FFFFFF"/>
              <w:tabs>
                <w:tab w:val="left" w:pos="2654"/>
              </w:tabs>
              <w:ind w:firstLine="567"/>
              <w:jc w:val="both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032755">
              <w:rPr>
                <w:rFonts w:ascii="Times New Roman" w:hAnsi="Times New Roman" w:cs="Times New Roman"/>
                <w:bCs/>
                <w:color w:val="000000"/>
                <w:spacing w:val="5"/>
                <w:sz w:val="20"/>
                <w:szCs w:val="20"/>
              </w:rPr>
              <w:t>Как выглядит схема депрессионной воронки при откачке из одиночной совер</w:t>
            </w:r>
            <w:r w:rsidRPr="0003275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шенной скважины с - уровнем грунтовой воды УГВ, радиусом влияния </w:t>
            </w:r>
            <w:r w:rsidRPr="00032755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val="en-US"/>
              </w:rPr>
              <w:t>R</w:t>
            </w:r>
            <w:r w:rsidRPr="00032755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03275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и понижением уровня воды при откачке </w:t>
            </w:r>
            <w:r w:rsidRPr="00032755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val="en-US"/>
              </w:rPr>
              <w:t>S</w:t>
            </w:r>
            <w:r w:rsidRPr="00032755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..</w:t>
            </w:r>
          </w:p>
          <w:p w14:paraId="7E56261F" w14:textId="77777777" w:rsidR="00A74A24" w:rsidRDefault="00A74A24" w:rsidP="00A74A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4A016E5E" wp14:editId="33F3F6C6">
                  <wp:extent cx="1304925" cy="825566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0369" cy="8226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           </w:t>
            </w:r>
            <w:r>
              <w:rPr>
                <w:noProof/>
                <w:sz w:val="24"/>
                <w:szCs w:val="24"/>
              </w:rPr>
              <w:drawing>
                <wp:inline distT="0" distB="0" distL="0" distR="0" wp14:anchorId="314ECF9D" wp14:editId="377F9107">
                  <wp:extent cx="1371600" cy="95250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3EB8EF6" w14:textId="77777777" w:rsidR="00A74A24" w:rsidRDefault="00A74A24" w:rsidP="00160205">
            <w:pPr>
              <w:ind w:left="426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2ECB9300" w14:textId="77777777" w:rsidR="00A74A24" w:rsidRDefault="00A74A24" w:rsidP="00160205">
            <w:pPr>
              <w:ind w:left="426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6C4C0ADF" w14:textId="54DABA17" w:rsidR="00160205" w:rsidRDefault="00A74A24" w:rsidP="00160205">
            <w:pPr>
              <w:ind w:left="426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Задание 4</w:t>
            </w:r>
          </w:p>
          <w:p w14:paraId="7B18A048" w14:textId="77777777" w:rsidR="00160205" w:rsidRPr="00160205" w:rsidRDefault="00160205" w:rsidP="00160205">
            <w:pPr>
              <w:ind w:left="426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259ACB77" w14:textId="7EFA13FF" w:rsidR="009239B7" w:rsidRPr="00160205" w:rsidRDefault="009239B7" w:rsidP="009239B7">
            <w:pPr>
              <w:ind w:left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0205">
              <w:rPr>
                <w:rFonts w:ascii="Times New Roman" w:hAnsi="Times New Roman" w:cs="Times New Roman"/>
                <w:sz w:val="20"/>
                <w:szCs w:val="20"/>
              </w:rPr>
              <w:t>Проставьте номера законам: 1 - закон ламинарной фильтрации; 2 – закон уплотнения; 3 – закон Кулона для глинистых грунтов; 4 – закон Кулона для песчаных грунтов …</w:t>
            </w:r>
          </w:p>
          <w:p w14:paraId="3E7C6B73" w14:textId="77777777" w:rsidR="009239B7" w:rsidRPr="00160205" w:rsidRDefault="009239B7" w:rsidP="009239B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632DEBD" w14:textId="77777777" w:rsidR="009239B7" w:rsidRPr="00160205" w:rsidRDefault="009239B7" w:rsidP="00160205">
            <w:pPr>
              <w:ind w:left="36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1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– е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2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= а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о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>(Р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2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– Р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1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)       - </w:t>
            </w:r>
            <w:r w:rsidRPr="00160205">
              <w:rPr>
                <w:rFonts w:ascii="Times New Roman" w:hAnsi="Times New Roman" w:cs="Times New Roman"/>
                <w:i/>
                <w:color w:val="339966"/>
                <w:sz w:val="20"/>
                <w:szCs w:val="20"/>
              </w:rPr>
              <w:t>№2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</w:t>
            </w:r>
          </w:p>
          <w:p w14:paraId="2897C8D6" w14:textId="77777777" w:rsidR="009239B7" w:rsidRPr="00160205" w:rsidRDefault="009239B7" w:rsidP="00160205">
            <w:pPr>
              <w:ind w:left="36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V</w:t>
            </w:r>
            <w:r w:rsidRPr="0016020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=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k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ф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J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           - </w:t>
            </w:r>
            <w:r w:rsidRPr="00160205">
              <w:rPr>
                <w:rFonts w:ascii="Times New Roman" w:hAnsi="Times New Roman" w:cs="Times New Roman"/>
                <w:i/>
                <w:color w:val="339966"/>
                <w:sz w:val="20"/>
                <w:szCs w:val="20"/>
              </w:rPr>
              <w:t>№1</w:t>
            </w:r>
          </w:p>
          <w:p w14:paraId="62007ADA" w14:textId="77777777" w:rsidR="009239B7" w:rsidRPr="00160205" w:rsidRDefault="009239B7" w:rsidP="00160205">
            <w:pPr>
              <w:ind w:left="36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sym w:font="Symbol" w:char="F074"/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=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sym w:font="Symbol" w:char="F073"/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· 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tg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sym w:font="Symbol" w:char="F06A"/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    - </w:t>
            </w:r>
            <w:r w:rsidRPr="00160205">
              <w:rPr>
                <w:rFonts w:ascii="Times New Roman" w:hAnsi="Times New Roman" w:cs="Times New Roman"/>
                <w:i/>
                <w:color w:val="339966"/>
                <w:sz w:val="20"/>
                <w:szCs w:val="20"/>
              </w:rPr>
              <w:t>№4</w:t>
            </w:r>
          </w:p>
          <w:p w14:paraId="4775F77A" w14:textId="77777777" w:rsidR="009239B7" w:rsidRDefault="009239B7" w:rsidP="00160205">
            <w:pPr>
              <w:ind w:left="360"/>
              <w:jc w:val="both"/>
              <w:rPr>
                <w:rFonts w:ascii="Times New Roman" w:hAnsi="Times New Roman" w:cs="Times New Roman"/>
                <w:i/>
                <w:color w:val="339966"/>
                <w:sz w:val="20"/>
                <w:szCs w:val="20"/>
              </w:rPr>
            </w:pP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sym w:font="Symbol" w:char="F074"/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=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sym w:font="Symbol" w:char="F073"/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· 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tg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sym w:font="Symbol" w:char="F06A"/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+ 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c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- </w:t>
            </w:r>
            <w:r w:rsidRPr="00160205">
              <w:rPr>
                <w:rFonts w:ascii="Times New Roman" w:hAnsi="Times New Roman" w:cs="Times New Roman"/>
                <w:i/>
                <w:color w:val="339966"/>
                <w:sz w:val="20"/>
                <w:szCs w:val="20"/>
              </w:rPr>
              <w:t>№3</w:t>
            </w:r>
          </w:p>
          <w:p w14:paraId="5CDF3F54" w14:textId="629686EC" w:rsidR="00160205" w:rsidRPr="00160205" w:rsidRDefault="00A74A24" w:rsidP="00160205">
            <w:pPr>
              <w:ind w:left="4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Задание 5</w:t>
            </w:r>
          </w:p>
          <w:p w14:paraId="7B8D7212" w14:textId="77777777" w:rsidR="00160205" w:rsidRPr="00160205" w:rsidRDefault="00160205" w:rsidP="00160205">
            <w:pPr>
              <w:ind w:left="426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DD2AA70" w14:textId="23DC7E1F" w:rsidR="00160205" w:rsidRPr="00160205" w:rsidRDefault="00160205" w:rsidP="00160205">
            <w:pPr>
              <w:ind w:left="426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02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Одновременное условие </w:t>
            </w:r>
            <w:r w:rsidRPr="00160205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устойчивости</w:t>
            </w:r>
            <w:r w:rsidRPr="001602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шпунтовых стенок и </w:t>
            </w:r>
            <w:r w:rsidRPr="00160205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исключение проникновения воды</w:t>
            </w:r>
            <w:r w:rsidRPr="001602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 котлован через дно обеспечивается …</w:t>
            </w:r>
          </w:p>
          <w:p w14:paraId="15E186EC" w14:textId="77777777" w:rsidR="00160205" w:rsidRPr="00160205" w:rsidRDefault="00160205" w:rsidP="001602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801C582" w14:textId="77777777" w:rsidR="00160205" w:rsidRPr="00160205" w:rsidRDefault="00160205" w:rsidP="00160205">
            <w:pPr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0205">
              <w:rPr>
                <w:rFonts w:ascii="Times New Roman" w:hAnsi="Times New Roman" w:cs="Times New Roman"/>
                <w:sz w:val="20"/>
                <w:szCs w:val="20"/>
              </w:rPr>
              <w:t>Глубиной забивки и сечением шпунта</w:t>
            </w:r>
          </w:p>
          <w:p w14:paraId="4702C16D" w14:textId="77777777" w:rsidR="00160205" w:rsidRPr="00160205" w:rsidRDefault="00160205" w:rsidP="00160205">
            <w:pPr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0205">
              <w:rPr>
                <w:rFonts w:ascii="Times New Roman" w:hAnsi="Times New Roman" w:cs="Times New Roman"/>
                <w:sz w:val="20"/>
                <w:szCs w:val="20"/>
              </w:rPr>
              <w:t>Плотностью примыкания шпунта</w:t>
            </w:r>
          </w:p>
          <w:p w14:paraId="4FC34B16" w14:textId="77777777" w:rsidR="00160205" w:rsidRPr="00160205" w:rsidRDefault="00160205" w:rsidP="00160205">
            <w:pPr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0205">
              <w:rPr>
                <w:rFonts w:ascii="Times New Roman" w:hAnsi="Times New Roman" w:cs="Times New Roman"/>
                <w:sz w:val="20"/>
                <w:szCs w:val="20"/>
              </w:rPr>
              <w:t>Свойствами грунтов</w:t>
            </w:r>
          </w:p>
          <w:p w14:paraId="3128890F" w14:textId="77777777" w:rsidR="00A74A24" w:rsidRDefault="00A74A24" w:rsidP="001602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7B1ECD80" w14:textId="77777777" w:rsidR="00A74A24" w:rsidRDefault="00A74A24" w:rsidP="001602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122478B1" w14:textId="6B22CD3D" w:rsidR="00160205" w:rsidRPr="00160205" w:rsidRDefault="00A74A24" w:rsidP="001602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Задание 6</w:t>
            </w:r>
          </w:p>
          <w:p w14:paraId="4E0E159A" w14:textId="77777777" w:rsidR="00160205" w:rsidRPr="00160205" w:rsidRDefault="00160205" w:rsidP="001602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14:paraId="1C36CEC8" w14:textId="4F58D0C9" w:rsidR="00160205" w:rsidRPr="00160205" w:rsidRDefault="00160205" w:rsidP="00160205">
            <w:pPr>
              <w:ind w:left="426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02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Проставьте номер формулам условия предельного равновесия для сыпучих - 1 и связных - 2 грунтов:</w:t>
            </w:r>
          </w:p>
          <w:p w14:paraId="7DA79622" w14:textId="77777777" w:rsidR="00160205" w:rsidRPr="00160205" w:rsidRDefault="00160205" w:rsidP="001602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0107EC7" w14:textId="3B4F4346" w:rsidR="00160205" w:rsidRDefault="00A74A24" w:rsidP="00160205">
            <w:pPr>
              <w:ind w:left="360"/>
              <w:jc w:val="center"/>
              <w:rPr>
                <w:rFonts w:ascii="Times New Roman" w:hAnsi="Times New Roman" w:cs="Times New Roman"/>
                <w:color w:val="339966"/>
                <w:sz w:val="20"/>
                <w:szCs w:val="20"/>
              </w:rPr>
            </w:pPr>
            <w:r w:rsidRPr="00160205">
              <w:rPr>
                <w:rFonts w:ascii="Times New Roman" w:hAnsi="Times New Roman" w:cs="Times New Roman"/>
                <w:b/>
                <w:position w:val="-30"/>
                <w:sz w:val="20"/>
                <w:szCs w:val="20"/>
              </w:rPr>
              <w:object w:dxaOrig="1540" w:dyaOrig="680" w14:anchorId="769811B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8.25pt;height:30pt" o:ole="">
                  <v:imagedata r:id="rId13" o:title=""/>
                </v:shape>
                <o:OLEObject Type="Embed" ProgID="Equation.3" ShapeID="_x0000_i1025" DrawAspect="Content" ObjectID="_1849445437" r:id="rId14"/>
              </w:object>
            </w:r>
            <w:r w:rsidR="00160205" w:rsidRPr="001602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</w:t>
            </w:r>
            <w:r w:rsidR="00160205" w:rsidRPr="00160205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160205" w:rsidRPr="00160205">
              <w:rPr>
                <w:rFonts w:ascii="Times New Roman" w:hAnsi="Times New Roman" w:cs="Times New Roman"/>
                <w:color w:val="339966"/>
                <w:sz w:val="20"/>
                <w:szCs w:val="20"/>
              </w:rPr>
              <w:t>№1</w:t>
            </w:r>
            <w:r w:rsidR="00160205">
              <w:rPr>
                <w:rFonts w:ascii="Times New Roman" w:hAnsi="Times New Roman" w:cs="Times New Roman"/>
                <w:color w:val="339966"/>
                <w:sz w:val="20"/>
                <w:szCs w:val="20"/>
              </w:rPr>
              <w:t xml:space="preserve">              </w:t>
            </w:r>
            <w:r w:rsidRPr="00160205">
              <w:rPr>
                <w:rFonts w:ascii="Times New Roman" w:hAnsi="Times New Roman" w:cs="Times New Roman"/>
                <w:b/>
                <w:position w:val="-30"/>
                <w:sz w:val="20"/>
                <w:szCs w:val="20"/>
              </w:rPr>
              <w:object w:dxaOrig="2100" w:dyaOrig="680" w14:anchorId="42EC49A9">
                <v:shape id="_x0000_i1026" type="#_x0000_t75" style="width:93pt;height:30pt" o:ole="">
                  <v:imagedata r:id="rId15" o:title=""/>
                </v:shape>
                <o:OLEObject Type="Embed" ProgID="Equation.3" ShapeID="_x0000_i1026" DrawAspect="Content" ObjectID="_1849445438" r:id="rId16"/>
              </w:object>
            </w:r>
            <w:r w:rsidR="00160205" w:rsidRPr="001602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</w:t>
            </w:r>
            <w:r w:rsidR="00160205" w:rsidRPr="00160205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160205" w:rsidRPr="00160205">
              <w:rPr>
                <w:rFonts w:ascii="Times New Roman" w:hAnsi="Times New Roman" w:cs="Times New Roman"/>
                <w:color w:val="339966"/>
                <w:sz w:val="20"/>
                <w:szCs w:val="20"/>
              </w:rPr>
              <w:t>№2</w:t>
            </w:r>
          </w:p>
          <w:p w14:paraId="030399CC" w14:textId="77777777" w:rsidR="00CE2DF6" w:rsidRDefault="00CE2DF6" w:rsidP="00160205">
            <w:pPr>
              <w:ind w:left="360"/>
              <w:jc w:val="center"/>
              <w:rPr>
                <w:rFonts w:ascii="Times New Roman" w:hAnsi="Times New Roman" w:cs="Times New Roman"/>
                <w:color w:val="339966"/>
                <w:sz w:val="20"/>
                <w:szCs w:val="20"/>
              </w:rPr>
            </w:pPr>
          </w:p>
          <w:p w14:paraId="6535E1F2" w14:textId="77777777" w:rsidR="009239B7" w:rsidRPr="00CE2DF6" w:rsidRDefault="009239B7" w:rsidP="00A74A24">
            <w:pPr>
              <w:jc w:val="center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  <w:lang w:val="en-US"/>
              </w:rPr>
            </w:pPr>
          </w:p>
        </w:tc>
      </w:tr>
      <w:tr w:rsidR="00995B55" w:rsidRPr="006459F1" w14:paraId="6535E1F7" w14:textId="77777777" w:rsidTr="002D68FD">
        <w:trPr>
          <w:trHeight w:val="325"/>
        </w:trPr>
        <w:tc>
          <w:tcPr>
            <w:tcW w:w="3227" w:type="dxa"/>
          </w:tcPr>
          <w:p w14:paraId="040D0116" w14:textId="77777777" w:rsidR="007E3D29" w:rsidRPr="007E3D29" w:rsidRDefault="007E3D29" w:rsidP="007E3D29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32A3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ПК-1.2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E3D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Оценивает инженерно-геологические условия строительства, выбирает мероприятия, направленные на предупреждение опасных инженерно-геологических процессов (явлений), а также защиту от их последствий</w:t>
            </w:r>
          </w:p>
          <w:p w14:paraId="6535E1F4" w14:textId="4A0A312A" w:rsidR="00995B55" w:rsidRPr="00A74A24" w:rsidRDefault="00995B55" w:rsidP="00E1752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616" w:type="dxa"/>
          </w:tcPr>
          <w:p w14:paraId="5D6607FC" w14:textId="77777777" w:rsidR="007B7E1A" w:rsidRPr="00A74A24" w:rsidRDefault="007B7E1A" w:rsidP="007B7E1A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A74A2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A74A24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6535E1F6" w14:textId="430D593B" w:rsidR="00995B55" w:rsidRPr="00A74A24" w:rsidRDefault="00CE2DF6" w:rsidP="007B7E1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74A24">
              <w:rPr>
                <w:rFonts w:ascii="Times New Roman" w:hAnsi="Times New Roman"/>
                <w:sz w:val="20"/>
                <w:szCs w:val="20"/>
              </w:rPr>
              <w:t xml:space="preserve">Оценивать физико-геологические и инженерно-геологические процессы на территории; разрабатывать рекомендации по основным способам локализации и предотвращения геологических процессов. </w:t>
            </w:r>
          </w:p>
        </w:tc>
      </w:tr>
      <w:tr w:rsidR="00A74A24" w:rsidRPr="00A74A24" w14:paraId="101A6B1F" w14:textId="77777777" w:rsidTr="005C1875">
        <w:trPr>
          <w:trHeight w:val="325"/>
        </w:trPr>
        <w:tc>
          <w:tcPr>
            <w:tcW w:w="10843" w:type="dxa"/>
            <w:gridSpan w:val="2"/>
          </w:tcPr>
          <w:p w14:paraId="7D1DB629" w14:textId="77777777" w:rsidR="009C2992" w:rsidRDefault="009C2992" w:rsidP="00A74A24">
            <w:pPr>
              <w:shd w:val="clear" w:color="auto" w:fill="FFFFFF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64000D3" w14:textId="77777777" w:rsidR="00A74A24" w:rsidRPr="00032755" w:rsidRDefault="00A74A24" w:rsidP="00A74A24">
            <w:pPr>
              <w:shd w:val="clear" w:color="auto" w:fill="FFFFFF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1</w:t>
            </w:r>
          </w:p>
          <w:p w14:paraId="006C6D2E" w14:textId="77777777" w:rsidR="00A74A24" w:rsidRDefault="00A74A24" w:rsidP="00A74A24">
            <w:pPr>
              <w:shd w:val="clear" w:color="auto" w:fill="FFFFFF"/>
              <w:spacing w:before="82" w:line="240" w:lineRule="exact"/>
              <w:ind w:firstLine="56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27A3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0"/>
                <w:szCs w:val="20"/>
              </w:rPr>
              <w:t>Возраст горных пород по ископаемым остаткам организмов опре</w:t>
            </w:r>
            <w:r w:rsidRPr="00F427A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деляют ... методом (</w:t>
            </w:r>
            <w:r w:rsidRPr="00F427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палеонтологическим , </w:t>
            </w:r>
            <w:r w:rsidRPr="00F427A3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стратиграфическим, фаунистическим, </w:t>
            </w:r>
            <w:r w:rsidRPr="00F427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флористическим)</w:t>
            </w:r>
          </w:p>
          <w:p w14:paraId="5AA53EF9" w14:textId="77777777" w:rsidR="00A74A24" w:rsidRDefault="00A74A24" w:rsidP="00A74A24">
            <w:pPr>
              <w:shd w:val="clear" w:color="auto" w:fill="FFFFFF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925C440" w14:textId="6C3EFB39" w:rsidR="00A74A24" w:rsidRDefault="00A74A24" w:rsidP="00A74A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41EF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Задание </w:t>
            </w:r>
            <w:r w:rsidR="009C299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</w:t>
            </w:r>
          </w:p>
          <w:p w14:paraId="78E6A9CF" w14:textId="77777777" w:rsidR="00A74A24" w:rsidRPr="00F41EF2" w:rsidRDefault="00A74A24" w:rsidP="00A74A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440D63E2" w14:textId="77777777" w:rsidR="00A74A24" w:rsidRDefault="00A74A24" w:rsidP="00A74A24">
            <w:pPr>
              <w:shd w:val="clear" w:color="auto" w:fill="FFFFFF"/>
              <w:spacing w:before="58" w:line="235" w:lineRule="exact"/>
              <w:ind w:firstLine="56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75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 xml:space="preserve">Разрушение горных пород при экзогенных процессах и перенос </w:t>
            </w:r>
            <w:r w:rsidRPr="000327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продуктов разрушения в понижение рельефа, - это  (</w:t>
            </w:r>
            <w:r w:rsidRPr="00032755">
              <w:rPr>
                <w:rFonts w:ascii="Times New Roman" w:hAnsi="Times New Roman" w:cs="Times New Roman"/>
                <w:sz w:val="20"/>
                <w:szCs w:val="20"/>
              </w:rPr>
              <w:t>денудация</w:t>
            </w:r>
            <w:r w:rsidRPr="0003275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, </w:t>
            </w:r>
            <w:r w:rsidRPr="00032755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 xml:space="preserve">выветривание, </w:t>
            </w:r>
            <w:r w:rsidRPr="000327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заиливание, выравнивание рельефа, сглаживание рельефа)</w:t>
            </w:r>
          </w:p>
          <w:p w14:paraId="3F0BCEF1" w14:textId="77777777" w:rsidR="00A74A24" w:rsidRDefault="00A74A24" w:rsidP="00A74A24">
            <w:pPr>
              <w:shd w:val="clear" w:color="auto" w:fill="FFFFFF"/>
              <w:spacing w:before="58" w:line="235" w:lineRule="exact"/>
              <w:ind w:firstLine="56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29C4E8AF" w14:textId="493A7F63" w:rsidR="00A74A24" w:rsidRDefault="00A74A24" w:rsidP="00A74A24">
            <w:pPr>
              <w:shd w:val="clear" w:color="auto" w:fill="FFFFFF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A37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</w:t>
            </w:r>
            <w:r w:rsidR="009C29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3</w:t>
            </w:r>
          </w:p>
          <w:p w14:paraId="021F43D1" w14:textId="77777777" w:rsidR="00A74A24" w:rsidRDefault="00A74A24" w:rsidP="00A74A24">
            <w:pPr>
              <w:shd w:val="clear" w:color="auto" w:fill="FFFFFF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4794BEC" w14:textId="77777777" w:rsidR="00A74A24" w:rsidRDefault="00A74A24" w:rsidP="00A74A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2716">
              <w:rPr>
                <w:rFonts w:ascii="Times New Roman" w:hAnsi="Times New Roman" w:cs="Times New Roman"/>
                <w:b/>
                <w:sz w:val="20"/>
                <w:szCs w:val="20"/>
              </w:rPr>
              <w:t>Назвать геологиче</w:t>
            </w:r>
            <w:r w:rsidRPr="002A271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</w:t>
            </w:r>
            <w:r w:rsidRPr="002A27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кие эры и периоды, расположив их в хронологическом порядке. </w:t>
            </w:r>
          </w:p>
          <w:p w14:paraId="3C62498B" w14:textId="77777777" w:rsidR="00A74A24" w:rsidRDefault="00A74A24" w:rsidP="00A74A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2716">
              <w:rPr>
                <w:rFonts w:ascii="Times New Roman" w:hAnsi="Times New Roman" w:cs="Times New Roman"/>
                <w:b/>
                <w:sz w:val="20"/>
                <w:szCs w:val="20"/>
              </w:rPr>
              <w:t>Между породами какого возраста имеется стратиграфический перерыв?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21AC3BCB" w14:textId="77777777" w:rsidR="00A74A24" w:rsidRPr="00CE2DF6" w:rsidRDefault="00A74A24" w:rsidP="00A74A2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70D5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( 1</w:t>
            </w:r>
            <w:r w:rsidRPr="00270D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2A27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270D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A27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</w:t>
            </w:r>
            <w:r w:rsidRPr="00270D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A27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</w:t>
            </w:r>
            <w:r w:rsidRPr="00270D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A27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270D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; 2. </w:t>
            </w:r>
            <w:r w:rsidRPr="002A27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Y,Q,N,N    ; 3. P,N,T,Q    ;  4. T,P,N,C  ;  5. C</w:t>
            </w:r>
            <w:r w:rsidRPr="00270D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A27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Pr="00270D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A27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270D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A27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Pr="00270D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;  .6 </w:t>
            </w:r>
            <w:r w:rsidRPr="002A27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</w:t>
            </w:r>
            <w:r w:rsidRPr="00270D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A27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</w:t>
            </w:r>
            <w:r w:rsidRPr="00270D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A27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270D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A27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Pr="00270D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)    </w:t>
            </w:r>
          </w:p>
          <w:p w14:paraId="430ECC6A" w14:textId="77777777" w:rsidR="00A74A24" w:rsidRPr="00A74A24" w:rsidRDefault="00A74A24" w:rsidP="00A74A24">
            <w:pPr>
              <w:shd w:val="clear" w:color="auto" w:fill="FFFFFF"/>
              <w:spacing w:before="58" w:line="235" w:lineRule="exact"/>
              <w:ind w:firstLine="567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14:paraId="6B087C19" w14:textId="7F9A3DDE" w:rsidR="009C2992" w:rsidRPr="00C76A60" w:rsidRDefault="009C2992" w:rsidP="009C2992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b/>
                <w:color w:val="131835"/>
                <w:sz w:val="20"/>
                <w:szCs w:val="20"/>
              </w:rPr>
            </w:pPr>
            <w:r w:rsidRPr="00C76A60">
              <w:rPr>
                <w:rFonts w:ascii="Times New Roman" w:hAnsi="Times New Roman" w:cs="Times New Roman"/>
                <w:b/>
                <w:color w:val="131835"/>
                <w:sz w:val="20"/>
                <w:szCs w:val="20"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color w:val="131835"/>
                <w:sz w:val="20"/>
                <w:szCs w:val="20"/>
              </w:rPr>
              <w:t>4</w:t>
            </w:r>
          </w:p>
          <w:p w14:paraId="3F8DCE22" w14:textId="77777777" w:rsidR="009C2992" w:rsidRPr="00C76A60" w:rsidRDefault="009C2992" w:rsidP="009C2992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color w:val="131835"/>
                <w:sz w:val="20"/>
                <w:szCs w:val="20"/>
              </w:rPr>
            </w:pPr>
          </w:p>
          <w:p w14:paraId="3E29BC5A" w14:textId="77777777" w:rsidR="009C2992" w:rsidRPr="00CE2DF6" w:rsidRDefault="009C2992" w:rsidP="009C2992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2DF6">
              <w:rPr>
                <w:rFonts w:ascii="Times New Roman" w:hAnsi="Times New Roman" w:cs="Times New Roman"/>
                <w:sz w:val="20"/>
                <w:szCs w:val="20"/>
              </w:rPr>
              <w:t>Назовите международные стратиграфические единицы шкалы деления отложений  и назовите соответствующие им хронологические подразделения...</w:t>
            </w:r>
          </w:p>
          <w:p w14:paraId="622BA5E8" w14:textId="77777777" w:rsidR="009C2992" w:rsidRPr="00CE2DF6" w:rsidRDefault="009C2992" w:rsidP="009C2992">
            <w:pPr>
              <w:numPr>
                <w:ilvl w:val="0"/>
                <w:numId w:val="19"/>
              </w:numPr>
              <w:shd w:val="clear" w:color="auto" w:fill="FFFFFF"/>
              <w:tabs>
                <w:tab w:val="clear" w:pos="720"/>
                <w:tab w:val="num" w:pos="993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2DF6">
              <w:rPr>
                <w:rFonts w:ascii="Times New Roman" w:hAnsi="Times New Roman" w:cs="Times New Roman"/>
                <w:sz w:val="20"/>
                <w:szCs w:val="20"/>
              </w:rPr>
              <w:t>Свита, слой, пачка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,</w:t>
            </w:r>
            <w:r w:rsidRPr="00CE2DF6">
              <w:rPr>
                <w:rFonts w:ascii="Times New Roman" w:hAnsi="Times New Roman" w:cs="Times New Roman"/>
                <w:sz w:val="20"/>
                <w:szCs w:val="20"/>
              </w:rPr>
              <w:t xml:space="preserve"> фация, система</w:t>
            </w:r>
          </w:p>
          <w:p w14:paraId="3F888D9F" w14:textId="77777777" w:rsidR="009C2992" w:rsidRPr="00CE2DF6" w:rsidRDefault="009C2992" w:rsidP="009C2992">
            <w:pPr>
              <w:numPr>
                <w:ilvl w:val="0"/>
                <w:numId w:val="19"/>
              </w:numPr>
              <w:tabs>
                <w:tab w:val="clear" w:pos="720"/>
                <w:tab w:val="num" w:pos="993"/>
              </w:tabs>
              <w:ind w:left="0" w:firstLine="709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CE2DF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Эратема, система, отдел, ярус, зона</w:t>
            </w:r>
          </w:p>
          <w:p w14:paraId="74ADEC84" w14:textId="77777777" w:rsidR="009C2992" w:rsidRPr="00A74A24" w:rsidRDefault="009C2992" w:rsidP="009C2992">
            <w:pPr>
              <w:numPr>
                <w:ilvl w:val="0"/>
                <w:numId w:val="19"/>
              </w:numPr>
              <w:tabs>
                <w:tab w:val="clear" w:pos="720"/>
                <w:tab w:val="num" w:pos="993"/>
              </w:tabs>
              <w:ind w:left="0"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A74A2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Группа, система, серия, ярус, зона  </w:t>
            </w:r>
          </w:p>
          <w:p w14:paraId="0B607FFB" w14:textId="77777777" w:rsidR="00A74A24" w:rsidRPr="00A74A24" w:rsidRDefault="00A74A24" w:rsidP="007B7E1A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en-US"/>
              </w:rPr>
            </w:pPr>
          </w:p>
        </w:tc>
      </w:tr>
      <w:tr w:rsidR="00A74A24" w:rsidRPr="006459F1" w14:paraId="55761860" w14:textId="77777777" w:rsidTr="002D68FD">
        <w:trPr>
          <w:trHeight w:val="325"/>
        </w:trPr>
        <w:tc>
          <w:tcPr>
            <w:tcW w:w="3227" w:type="dxa"/>
          </w:tcPr>
          <w:p w14:paraId="01EF60E5" w14:textId="51CB26A5" w:rsidR="007E3D29" w:rsidRPr="007E3D29" w:rsidRDefault="00A74A24" w:rsidP="007E3D29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74A24">
              <w:rPr>
                <w:rFonts w:ascii="Times New Roman" w:hAnsi="Times New Roman" w:cs="Times New Roman"/>
                <w:sz w:val="20"/>
                <w:szCs w:val="20"/>
              </w:rPr>
              <w:t>ПК-1.2</w:t>
            </w:r>
            <w:r w:rsidR="007E3D29" w:rsidRPr="00332A3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7E3D29" w:rsidRPr="007E3D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Оценивает инженерно-геологические условия строительства, выбирает мероприятия, направленные на предупреждение опасных инженерно-геологических процессов (явлений), а также защиту от их последствий</w:t>
            </w:r>
          </w:p>
          <w:p w14:paraId="0CE56A56" w14:textId="33907DAF" w:rsidR="00A74A24" w:rsidRPr="00A74A24" w:rsidRDefault="00A74A24" w:rsidP="00E175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6" w:type="dxa"/>
          </w:tcPr>
          <w:p w14:paraId="467FF728" w14:textId="4B65DB59" w:rsidR="00A74A24" w:rsidRPr="00A74A24" w:rsidRDefault="00A74A24" w:rsidP="00A74A24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</w:t>
            </w:r>
            <w:r w:rsidRPr="00A74A2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:</w:t>
            </w:r>
            <w:r w:rsidRPr="00A74A24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582D1B1D" w14:textId="0C7DE5ED" w:rsidR="00A74A24" w:rsidRPr="00A74A24" w:rsidRDefault="00A74A24" w:rsidP="007B7E1A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6E5E6A">
              <w:rPr>
                <w:rFonts w:ascii="Times New Roman" w:hAnsi="Times New Roman"/>
                <w:sz w:val="20"/>
                <w:szCs w:val="20"/>
              </w:rPr>
              <w:t xml:space="preserve">Теорией методов технической мелиорации, способствующей улучшению прочностных свойств грунтов. </w:t>
            </w: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Pr="00792E95">
              <w:rPr>
                <w:rFonts w:ascii="Times New Roman" w:hAnsi="Times New Roman"/>
                <w:sz w:val="20"/>
                <w:szCs w:val="20"/>
              </w:rPr>
              <w:t>етодами работы с современной испытательн</w:t>
            </w:r>
            <w:r>
              <w:rPr>
                <w:rFonts w:ascii="Times New Roman" w:hAnsi="Times New Roman"/>
                <w:sz w:val="20"/>
                <w:szCs w:val="20"/>
              </w:rPr>
              <w:t>ой и измерительной аппаратурой.</w:t>
            </w:r>
          </w:p>
        </w:tc>
      </w:tr>
      <w:tr w:rsidR="009239B7" w:rsidRPr="006459F1" w14:paraId="7FE475DE" w14:textId="77777777" w:rsidTr="00F41EF2">
        <w:trPr>
          <w:trHeight w:val="325"/>
        </w:trPr>
        <w:tc>
          <w:tcPr>
            <w:tcW w:w="10843" w:type="dxa"/>
            <w:gridSpan w:val="2"/>
          </w:tcPr>
          <w:p w14:paraId="09E40180" w14:textId="7B0BC3F0" w:rsidR="00160205" w:rsidRDefault="00160205" w:rsidP="001602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22C3605C" w14:textId="7C834B27" w:rsidR="00CE2DF6" w:rsidRPr="00032755" w:rsidRDefault="009C2992" w:rsidP="00CE2DF6">
            <w:pPr>
              <w:shd w:val="clear" w:color="auto" w:fill="FFFFFF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1</w:t>
            </w:r>
          </w:p>
          <w:p w14:paraId="3C5477F3" w14:textId="77777777" w:rsidR="00CE2DF6" w:rsidRPr="00F427A3" w:rsidRDefault="00CE2DF6" w:rsidP="00CE2DF6">
            <w:pPr>
              <w:shd w:val="clear" w:color="auto" w:fill="FFFFFF"/>
              <w:spacing w:before="77"/>
              <w:ind w:firstLine="56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137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Графическая модель вертикального строения литосферы, отображающая условия залегания, формы залегания горных пород, возраст и их генезис - это ... (</w:t>
            </w:r>
            <w:r w:rsidRPr="00E913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геолого-литологический разрез , геологическое сечение, литолого-петрографический разрез)</w:t>
            </w:r>
          </w:p>
          <w:p w14:paraId="2F0852BC" w14:textId="77777777" w:rsidR="00A74A24" w:rsidRPr="002D68FD" w:rsidRDefault="00A74A24" w:rsidP="00A74A24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14:paraId="6D5ABE27" w14:textId="7A74318A" w:rsidR="00A74A24" w:rsidRPr="002D68FD" w:rsidRDefault="009C2992" w:rsidP="00A74A24">
            <w:pPr>
              <w:shd w:val="clear" w:color="auto" w:fill="FFFFFF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Задание 2</w:t>
            </w:r>
          </w:p>
          <w:p w14:paraId="4D3DBF6D" w14:textId="77777777" w:rsidR="00A74A24" w:rsidRPr="002D68FD" w:rsidRDefault="00A74A24" w:rsidP="00A74A24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14:paraId="54E589BE" w14:textId="77777777" w:rsidR="00A74A24" w:rsidRPr="002D68FD" w:rsidRDefault="00A74A24" w:rsidP="00A74A24">
            <w:pPr>
              <w:shd w:val="clear" w:color="auto" w:fill="FFFFFF"/>
              <w:ind w:firstLine="567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2D68FD">
              <w:rPr>
                <w:rFonts w:ascii="Times New Roman" w:hAnsi="Times New Roman" w:cs="Times New Roman"/>
                <w:sz w:val="20"/>
                <w:szCs w:val="20"/>
              </w:rPr>
              <w:t xml:space="preserve">Перечислите виды разведочных выработок, используемых при инженерно-геологических изысканиях. Кратко </w:t>
            </w:r>
            <w:r w:rsidRPr="002D68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охарактеризуйте способы бурения скважин. Составьте геолого-литологическую колонку скважины, номер которой совпадает с номером вашего варианта.</w:t>
            </w:r>
          </w:p>
          <w:p w14:paraId="04E2335D" w14:textId="77777777" w:rsidR="00A74A24" w:rsidRDefault="00A74A24" w:rsidP="00A74A2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  <w:p w14:paraId="74D93B7E" w14:textId="72F8DF55" w:rsidR="00A74A24" w:rsidRDefault="00A74A24" w:rsidP="00A74A24">
            <w:pPr>
              <w:shd w:val="clear" w:color="auto" w:fill="FFFFFF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Задание </w:t>
            </w:r>
            <w:r w:rsidR="009C29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  <w:p w14:paraId="4CCC4044" w14:textId="77777777" w:rsidR="00A74A24" w:rsidRDefault="00A74A24" w:rsidP="00A74A24">
            <w:pPr>
              <w:shd w:val="clear" w:color="auto" w:fill="FFFFFF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2CA5555" w14:textId="77777777" w:rsidR="00A74A24" w:rsidRPr="000E0E9C" w:rsidRDefault="00A74A24" w:rsidP="00A74A24">
            <w:pPr>
              <w:shd w:val="clear" w:color="auto" w:fill="FFFFFF"/>
              <w:ind w:firstLine="567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0E9C">
              <w:rPr>
                <w:rFonts w:ascii="Times New Roman" w:hAnsi="Times New Roman" w:cs="Times New Roman"/>
                <w:bCs/>
                <w:sz w:val="20"/>
                <w:szCs w:val="20"/>
              </w:rPr>
              <w:t>Составить техническое задание на производство инжене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рно-геологических изысканий для обьекта строительства.</w:t>
            </w:r>
            <w:r w:rsidRPr="000E0E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14:paraId="3738758C" w14:textId="77777777" w:rsidR="00A74A24" w:rsidRDefault="00A74A24" w:rsidP="00A74A24">
            <w:pPr>
              <w:shd w:val="clear" w:color="auto" w:fill="FFFFFF"/>
              <w:ind w:firstLine="567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0E9C">
              <w:rPr>
                <w:rFonts w:ascii="Times New Roman" w:hAnsi="Times New Roman" w:cs="Times New Roman"/>
                <w:bCs/>
                <w:sz w:val="20"/>
                <w:szCs w:val="20"/>
              </w:rPr>
              <w:t>Виды и объемы работ, подлежащие выполнению: топографическая сьемка в масштабе 1:500 с сечением рельефа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</w:t>
            </w:r>
            <w:r w:rsidRPr="000E0E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0,5 м в местной системе координат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0C024345" w14:textId="77777777" w:rsidR="00A74A24" w:rsidRDefault="00A74A24" w:rsidP="00A74A24">
            <w:pPr>
              <w:shd w:val="clear" w:color="auto" w:fill="FFFFFF"/>
              <w:ind w:firstLine="567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4DDB6583" w14:textId="4B35F323" w:rsidR="00A74A24" w:rsidRDefault="009C2992" w:rsidP="00A74A24">
            <w:pPr>
              <w:shd w:val="clear" w:color="auto" w:fill="FFFFFF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4</w:t>
            </w:r>
          </w:p>
          <w:p w14:paraId="3B31A821" w14:textId="77777777" w:rsidR="00A74A24" w:rsidRDefault="00A74A24" w:rsidP="00A74A24">
            <w:pPr>
              <w:shd w:val="clear" w:color="auto" w:fill="FFFFFF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4D23C50" w14:textId="77777777" w:rsidR="00A74A24" w:rsidRPr="000E0E9C" w:rsidRDefault="00A74A24" w:rsidP="00A74A24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E0E9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Нарисуйте схематический разрез. Покажите на разрезе характеристики водоносных горизонтов, указанные в нижеследующих вариантах. Варианты: уровень, глубина залегания, зона аэрации, область питания, мощность водоносного слоя, кровля водоупора; поток грунтовых вод, мощность водоносного слоя, глубина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залегания уровней грунтовых вод. </w:t>
            </w:r>
            <w:r w:rsidRPr="000E0E9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 чем принципиальное отличие водоносных слоев от водоупорных? Какие из перечисленных литологических разностей пески, глины, галечники, аргиллиты могут быть водоупором? Какие из названных горных пород могут быть водоносными?</w:t>
            </w:r>
          </w:p>
          <w:p w14:paraId="4060AE37" w14:textId="77777777" w:rsidR="00A74A24" w:rsidRDefault="00A74A24" w:rsidP="00A74A24">
            <w:pPr>
              <w:shd w:val="clear" w:color="auto" w:fill="FFFFFF"/>
              <w:ind w:firstLine="567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58085636" w14:textId="4F01DC84" w:rsidR="00A74A24" w:rsidRDefault="00A74A24" w:rsidP="00A74A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Задание </w:t>
            </w:r>
            <w:r w:rsidR="009C2992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  <w:p w14:paraId="52E0347A" w14:textId="77777777" w:rsidR="00A74A24" w:rsidRPr="00BA37A9" w:rsidRDefault="00A74A24" w:rsidP="00A74A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E4A0482" w14:textId="77777777" w:rsidR="00A74A24" w:rsidRPr="00BA37A9" w:rsidRDefault="00A74A24" w:rsidP="00A74A2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         </w:t>
            </w:r>
            <w:r w:rsidRPr="00BA37A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Прочитайте и кратко опишите ге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ологическую карту</w:t>
            </w:r>
            <w:r w:rsidRPr="00BA37A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, в том числе долину реки, пойму, террасы, борта долины, уклоны реки и местности, возможные проявления геологических процессов, родники, болота, геологическое строение района, выходы коренных пород на поверхность Используя ге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ологическую карту</w:t>
            </w:r>
            <w:r w:rsidRPr="00BA37A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и описание буровых скважин (см. табл. 7.4), выделите на ней районы с примерно одинаковыми условиями строительства (автомобильной дороги, промышленного, гражданского строительства по указанию преподавателя). </w:t>
            </w:r>
          </w:p>
          <w:p w14:paraId="789BE769" w14:textId="77777777" w:rsidR="00A74A24" w:rsidRPr="00BA37A9" w:rsidRDefault="00A74A24" w:rsidP="00A74A2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0098E79" w14:textId="06DFC4E5" w:rsidR="00A74A24" w:rsidRDefault="009C2992" w:rsidP="00A74A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Задание 6</w:t>
            </w:r>
          </w:p>
          <w:p w14:paraId="59AB7E04" w14:textId="77777777" w:rsidR="00A74A24" w:rsidRPr="005C43F7" w:rsidRDefault="00A74A24" w:rsidP="00A74A24">
            <w:pPr>
              <w:ind w:right="-454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0E32ED" w14:textId="77777777" w:rsidR="00A74A24" w:rsidRDefault="00A74A24" w:rsidP="00A74A24">
            <w:pPr>
              <w:ind w:right="-454"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43F7">
              <w:rPr>
                <w:rFonts w:ascii="Times New Roman" w:hAnsi="Times New Roman" w:cs="Times New Roman"/>
                <w:sz w:val="20"/>
                <w:szCs w:val="20"/>
              </w:rPr>
              <w:t xml:space="preserve">Построить карту гидроизогипс в масштабе 1:500, приняв сечение горизонталей и гидроизогипс через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5C43F7">
                <w:rPr>
                  <w:rFonts w:ascii="Times New Roman" w:hAnsi="Times New Roman" w:cs="Times New Roman"/>
                  <w:sz w:val="20"/>
                  <w:szCs w:val="20"/>
                </w:rPr>
                <w:t>1 м</w:t>
              </w:r>
            </w:smartTag>
            <w:r w:rsidRPr="005C43F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72C46EE8" w14:textId="77777777" w:rsidR="00A74A24" w:rsidRPr="005C43F7" w:rsidRDefault="00A74A24" w:rsidP="00A74A24">
            <w:pPr>
              <w:ind w:right="-454"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43F7">
              <w:rPr>
                <w:rFonts w:ascii="Times New Roman" w:hAnsi="Times New Roman" w:cs="Times New Roman"/>
                <w:sz w:val="20"/>
                <w:szCs w:val="20"/>
              </w:rPr>
              <w:t>На карте показать направление грунтового потока.</w:t>
            </w:r>
          </w:p>
          <w:p w14:paraId="74DFBF0D" w14:textId="77777777" w:rsidR="00A74A24" w:rsidRPr="005C43F7" w:rsidRDefault="00A74A24" w:rsidP="00A74A24">
            <w:pPr>
              <w:ind w:firstLine="709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C43F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Исходные данные для построения:</w:t>
            </w:r>
          </w:p>
          <w:p w14:paraId="46B150D4" w14:textId="77777777" w:rsidR="00A74A24" w:rsidRDefault="00A74A24" w:rsidP="00A74A24">
            <w:pPr>
              <w:ind w:right="-454"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43F7">
              <w:rPr>
                <w:rFonts w:ascii="Times New Roman" w:hAnsi="Times New Roman" w:cs="Times New Roman"/>
                <w:sz w:val="20"/>
                <w:szCs w:val="20"/>
              </w:rPr>
              <w:t xml:space="preserve">- при выполнении разведочных работ пробурено  12  скважин, расположенных в плане в углах квадратной </w:t>
            </w:r>
          </w:p>
          <w:p w14:paraId="1B76BFA4" w14:textId="77777777" w:rsidR="00A74A24" w:rsidRPr="005C43F7" w:rsidRDefault="00A74A24" w:rsidP="00A74A24">
            <w:pPr>
              <w:ind w:right="-454"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сетки</w:t>
            </w:r>
            <w:r w:rsidRPr="005C43F7">
              <w:rPr>
                <w:rFonts w:ascii="Times New Roman" w:hAnsi="Times New Roman" w:cs="Times New Roman"/>
                <w:sz w:val="20"/>
                <w:szCs w:val="20"/>
              </w:rPr>
              <w:t xml:space="preserve"> на расстоянии  </w:t>
            </w:r>
            <w:smartTag w:uri="urn:schemas-microsoft-com:office:smarttags" w:element="metricconverter">
              <w:smartTagPr>
                <w:attr w:name="ProductID" w:val="25 м"/>
              </w:smartTagPr>
              <w:r w:rsidRPr="005C43F7">
                <w:rPr>
                  <w:rFonts w:ascii="Times New Roman" w:hAnsi="Times New Roman" w:cs="Times New Roman"/>
                  <w:sz w:val="20"/>
                  <w:szCs w:val="20"/>
                </w:rPr>
                <w:t>25 м</w:t>
              </w:r>
            </w:smartTag>
            <w:r w:rsidRPr="005C43F7">
              <w:rPr>
                <w:rFonts w:ascii="Times New Roman" w:hAnsi="Times New Roman" w:cs="Times New Roman"/>
                <w:sz w:val="20"/>
                <w:szCs w:val="20"/>
              </w:rPr>
              <w:t xml:space="preserve">  друг от друга;</w:t>
            </w:r>
          </w:p>
          <w:p w14:paraId="35A2BC43" w14:textId="77777777" w:rsidR="00A74A24" w:rsidRDefault="00A74A24" w:rsidP="00A74A24">
            <w:pPr>
              <w:ind w:right="-454"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43F7">
              <w:rPr>
                <w:rFonts w:ascii="Times New Roman" w:hAnsi="Times New Roman" w:cs="Times New Roman"/>
                <w:sz w:val="20"/>
                <w:szCs w:val="20"/>
              </w:rPr>
              <w:t xml:space="preserve">- значения абсолютных отметок устьев скважин, пробуренных на местности, и глубин залегания </w:t>
            </w:r>
          </w:p>
          <w:p w14:paraId="3F1D2D55" w14:textId="77777777" w:rsidR="00A74A24" w:rsidRPr="005C43F7" w:rsidRDefault="00A74A24" w:rsidP="00A74A24">
            <w:pPr>
              <w:ind w:right="-454"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43F7">
              <w:rPr>
                <w:rFonts w:ascii="Times New Roman" w:hAnsi="Times New Roman" w:cs="Times New Roman"/>
                <w:sz w:val="20"/>
                <w:szCs w:val="20"/>
              </w:rPr>
              <w:t>грунтовых вод даны в табл.1 (варианты 1-24).</w:t>
            </w:r>
          </w:p>
          <w:p w14:paraId="5D60EB4C" w14:textId="77777777" w:rsidR="00A74A24" w:rsidRPr="007801E2" w:rsidRDefault="00A74A24" w:rsidP="00A74A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2F9F25" w14:textId="63D67C35" w:rsidR="00A74A24" w:rsidRPr="007801E2" w:rsidRDefault="009C2992" w:rsidP="00A74A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Задание 7</w:t>
            </w:r>
          </w:p>
          <w:p w14:paraId="3FF934CB" w14:textId="77777777" w:rsidR="00A74A24" w:rsidRPr="007801E2" w:rsidRDefault="00A74A24" w:rsidP="00A74A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66B2E3B" w14:textId="77777777" w:rsidR="00A74A24" w:rsidRDefault="00A74A24" w:rsidP="00A74A2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</w:t>
            </w:r>
            <w:r w:rsidRPr="00C76A60">
              <w:rPr>
                <w:rFonts w:ascii="Times New Roman" w:hAnsi="Times New Roman" w:cs="Times New Roman"/>
                <w:sz w:val="20"/>
                <w:szCs w:val="20"/>
              </w:rPr>
              <w:t>На участке вдоль прямой линии пробурено  3 скважины на расстоянии 75 метров друг от друга.</w:t>
            </w:r>
          </w:p>
          <w:p w14:paraId="77A396DE" w14:textId="59DFA81A" w:rsidR="00A74A24" w:rsidRPr="00CE2DF6" w:rsidRDefault="00A74A24" w:rsidP="00A74A24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  <w:r w:rsidRPr="00C76A60">
              <w:rPr>
                <w:rFonts w:ascii="Times New Roman" w:hAnsi="Times New Roman" w:cs="Times New Roman"/>
                <w:sz w:val="20"/>
                <w:szCs w:val="20"/>
              </w:rPr>
              <w:t>Построить геологический разрез по данным журнала документации буровых скважин,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76A60">
              <w:rPr>
                <w:rFonts w:ascii="Times New Roman" w:hAnsi="Times New Roman" w:cs="Times New Roman"/>
                <w:sz w:val="20"/>
                <w:szCs w:val="20"/>
              </w:rPr>
              <w:t>используя горизонтальный масштаб 1:1000, вертикальный масштаб 1:1000.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Журнал документации прилагается по вариантам 1 – 10.</w:t>
            </w:r>
          </w:p>
          <w:p w14:paraId="2D891B2E" w14:textId="36C92E29" w:rsidR="009239B7" w:rsidRPr="002103AC" w:rsidRDefault="009239B7" w:rsidP="00CE2DF6">
            <w:pPr>
              <w:ind w:left="709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6535E208" w14:textId="5418FDE3" w:rsidR="002103AC" w:rsidRPr="009E1016" w:rsidRDefault="00DB4A30" w:rsidP="005C43F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  <w:r>
        <w:rPr>
          <w:rFonts w:ascii="Times New Roman" w:eastAsia="Times New Roman" w:hAnsi="Times New Roman"/>
          <w:bCs/>
          <w:i/>
          <w:iCs/>
          <w:sz w:val="28"/>
          <w:szCs w:val="28"/>
        </w:rPr>
        <w:lastRenderedPageBreak/>
        <w:tab/>
      </w:r>
    </w:p>
    <w:p w14:paraId="6535E209" w14:textId="77777777" w:rsidR="006459F1" w:rsidRDefault="005A5D95" w:rsidP="00D962D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D962D3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D962D3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D962D3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7B4BA454" w14:textId="77777777" w:rsidR="00D962D3" w:rsidRPr="00D962D3" w:rsidRDefault="00D962D3" w:rsidP="00D962D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29A0950A" w14:textId="77777777" w:rsidR="003B76C8" w:rsidRPr="009C2992" w:rsidRDefault="00D962D3" w:rsidP="009C29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C2992">
        <w:rPr>
          <w:rFonts w:ascii="Times New Roman" w:hAnsi="Times New Roman"/>
          <w:color w:val="000000"/>
          <w:sz w:val="24"/>
          <w:szCs w:val="24"/>
        </w:rPr>
        <w:t>1.Роль инженерной геологии в строительстве и эксплуатации зданий и сооружений железнодорожного транспорта.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2.Минералы: классификация, физические свойства.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3.Горные породы: классификация, виды, важнейшие представители.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4.Геохронология. Абсолютный и относительный возраст горных пород.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5.Магматические горные породы: классификация, свойства, применение в транспортном строительстве.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6.Отличие свойств эффузивных магматических пород от свойств  глубинных пород.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7.Метаморфические горные породы: классификация, виды и свойства, применение в железнодорожном строительстве.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8.Осадочные горные породы: классификация, виды и свойства, применение в железнодорожном строительстве.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9.Эндогенные процессы: магматизм, метаморфизм, землетрясения, тектонические движения земной коры.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10.Пликативные и дизъюнктивные дислокации и особенности строительства в их районе.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11.Сейсмические процессы и учёт их при производстве строительных работ и проектировании зданий и сооружений железнодорожного транспорта.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12.Экзогенные процессы.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13.Типы и виды выветривания.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14.Геологическая работа ветра.</w:t>
      </w:r>
      <w:r w:rsidRPr="009C2992">
        <w:rPr>
          <w:rFonts w:ascii="Times New Roman" w:hAnsi="Times New Roman"/>
          <w:color w:val="000000"/>
          <w:sz w:val="24"/>
          <w:szCs w:val="24"/>
        </w:rPr>
        <w:br/>
      </w:r>
      <w:r w:rsidRPr="009C2992">
        <w:rPr>
          <w:rFonts w:ascii="Times New Roman" w:hAnsi="Times New Roman"/>
          <w:color w:val="000000"/>
          <w:sz w:val="24"/>
          <w:szCs w:val="24"/>
        </w:rPr>
        <w:lastRenderedPageBreak/>
        <w:t>15.Выветривание и его последствия.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 xml:space="preserve">16.Отложения при всех видах геологических процессов: элювий, делювий, пролювий, аллювий, коллювий, вулканические, гляциальные, флювиогляциальные, озерно-болотные, морские, эоловые, солифлюкционные. 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17.Геологическая работа рек.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18.Геологическая работа морей и водохранилищ.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19.Осыпи, обвалы, курумы и борьба с ними при эксплуатации железных дорог.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20.Работа поверхностных вод: оврагообразование. Борьба с процессами оврагообразования на железнодорожном транспорте.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21.Рельеф земной поверхности и учет его при проектировании зданий и сооружений железнодорожного транспорта.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22.Карст: условия возникновения и развития, виды. Проблемы эксплуатации железных дорог в карстообразных районах.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23.Плывуны истинные и ложные. Меры, обеспечивающие устойчивость сооружений в зонах распространения плывунов.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 xml:space="preserve">24.Сезонная и многолетняя мерзлота. 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25.Геокриогенные процессы в грунтах: морозное пучение, бугры пучения, термокарст, солифлюкция, наледи, гидролакколиты и способы борьбы с ними.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26.Подземные воды: классификация по строительным свойствам, происхождение, свойства и влияние их на инженерно-геологические процессы.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27.Динамика грунтовых вод. Закон Дарси.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28.Способы борьбы с подземными водами. Применение горизонтального и вертикального дренажа для борьбы с грунтовыми водами, подкюветный дренаж.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29.Маршрутная инженерно-геологическая съемка для проектирования железных дорог.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30.Инженерно-геологические изыскания: задачи, состав и объём.</w:t>
      </w:r>
    </w:p>
    <w:p w14:paraId="345AF901" w14:textId="7206E121" w:rsidR="003B76C8" w:rsidRPr="009C2992" w:rsidRDefault="003B76C8" w:rsidP="009C29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C2992">
        <w:rPr>
          <w:rFonts w:ascii="Times New Roman" w:hAnsi="Times New Roman"/>
          <w:color w:val="000000"/>
          <w:sz w:val="24"/>
          <w:szCs w:val="24"/>
        </w:rPr>
        <w:t>31.Геофизические методы исследований (электроразведка, сейсморазведка, магнитометрия, радиоизотопные методы).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32.Виды и содержание горнопроходческих работ при проведении ИГИ.</w:t>
      </w:r>
    </w:p>
    <w:p w14:paraId="1FEC2ADF" w14:textId="365EF4D8" w:rsidR="00D962D3" w:rsidRPr="009C2992" w:rsidRDefault="003B76C8" w:rsidP="009C29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C2992">
        <w:rPr>
          <w:rFonts w:ascii="Times New Roman" w:hAnsi="Times New Roman"/>
          <w:color w:val="000000"/>
          <w:sz w:val="24"/>
          <w:szCs w:val="24"/>
        </w:rPr>
        <w:t>33</w:t>
      </w:r>
      <w:r w:rsidR="00D962D3" w:rsidRPr="009C2992">
        <w:rPr>
          <w:rFonts w:ascii="Times New Roman" w:hAnsi="Times New Roman"/>
          <w:color w:val="000000"/>
          <w:sz w:val="24"/>
          <w:szCs w:val="24"/>
        </w:rPr>
        <w:t>.Геологические разр</w:t>
      </w:r>
      <w:r w:rsidRPr="009C2992">
        <w:rPr>
          <w:rFonts w:ascii="Times New Roman" w:hAnsi="Times New Roman"/>
          <w:color w:val="000000"/>
          <w:sz w:val="24"/>
          <w:szCs w:val="24"/>
        </w:rPr>
        <w:t>езы: назначение и построение.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34</w:t>
      </w:r>
      <w:r w:rsidR="00D962D3" w:rsidRPr="009C2992">
        <w:rPr>
          <w:rFonts w:ascii="Times New Roman" w:hAnsi="Times New Roman"/>
          <w:color w:val="000000"/>
          <w:sz w:val="24"/>
          <w:szCs w:val="24"/>
        </w:rPr>
        <w:t>.Карта гидроизогипс: назначение и построение.</w:t>
      </w:r>
      <w:r w:rsidR="00D962D3" w:rsidRPr="009C2992">
        <w:rPr>
          <w:rFonts w:ascii="Times New Roman" w:hAnsi="Times New Roman"/>
          <w:color w:val="000000"/>
          <w:sz w:val="24"/>
          <w:szCs w:val="24"/>
        </w:rPr>
        <w:br/>
      </w:r>
      <w:r w:rsidRPr="009C2992">
        <w:rPr>
          <w:rFonts w:ascii="Times New Roman" w:hAnsi="Times New Roman"/>
          <w:color w:val="000000"/>
          <w:sz w:val="24"/>
          <w:szCs w:val="24"/>
        </w:rPr>
        <w:t>35</w:t>
      </w:r>
      <w:r w:rsidR="00D962D3" w:rsidRPr="009C2992">
        <w:rPr>
          <w:rFonts w:ascii="Times New Roman" w:hAnsi="Times New Roman"/>
          <w:color w:val="000000"/>
          <w:sz w:val="24"/>
          <w:szCs w:val="24"/>
        </w:rPr>
        <w:t xml:space="preserve">.Техногенные воздействия на геологическую среду при строительстве и эксплуатации железных дорог (карьеры, выемки, насыпи, отвалы, нарушение растительного и почвенного покрова, изменение режима подземных вод). </w:t>
      </w:r>
      <w:r w:rsidR="00D962D3" w:rsidRPr="009C2992">
        <w:rPr>
          <w:rFonts w:ascii="Times New Roman" w:hAnsi="Times New Roman"/>
          <w:color w:val="000000"/>
          <w:sz w:val="24"/>
          <w:szCs w:val="24"/>
        </w:rPr>
        <w:br/>
      </w:r>
    </w:p>
    <w:p w14:paraId="6535E20B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535E20C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535E20D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535E20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35E20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6535E210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535E21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535E21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6535E21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35E214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6535E21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35E216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535E21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535E21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недочетов. </w:t>
      </w:r>
    </w:p>
    <w:p w14:paraId="6535E21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535E21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535E21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6535E21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535E21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6535E21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6535E21F" w14:textId="4A59A8F1" w:rsidR="00F2290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</w:t>
      </w:r>
      <w:r w:rsidR="00156632">
        <w:rPr>
          <w:rFonts w:ascii="Times New Roman" w:hAnsi="Times New Roman"/>
          <w:b/>
          <w:color w:val="000000"/>
          <w:sz w:val="24"/>
          <w:szCs w:val="24"/>
        </w:rPr>
        <w:t>вания оценок по зачету</w:t>
      </w:r>
      <w:r w:rsidR="00B35A9F">
        <w:rPr>
          <w:rFonts w:ascii="Times New Roman" w:hAnsi="Times New Roman"/>
          <w:b/>
          <w:color w:val="000000"/>
          <w:sz w:val="24"/>
          <w:szCs w:val="24"/>
        </w:rPr>
        <w:t xml:space="preserve"> с оценкой</w:t>
      </w:r>
      <w:r w:rsidR="0015663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14:paraId="3B015629" w14:textId="77777777" w:rsidR="00156632" w:rsidRPr="009E1016" w:rsidRDefault="00156632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535E220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Отлично/з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hAnsi="Times New Roman"/>
          <w:sz w:val="24"/>
          <w:szCs w:val="24"/>
        </w:rPr>
        <w:t>фактических ошибок</w:t>
      </w:r>
      <w:r w:rsidR="009005DF" w:rsidRPr="00A80977">
        <w:rPr>
          <w:rFonts w:ascii="Times New Roman" w:hAnsi="Times New Roman"/>
          <w:sz w:val="24"/>
          <w:szCs w:val="24"/>
        </w:rPr>
        <w:t xml:space="preserve"> </w:t>
      </w:r>
    </w:p>
    <w:p w14:paraId="6535E221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 xml:space="preserve">продемонстрировал навык </w:t>
      </w:r>
      <w:r w:rsidRPr="00A80977">
        <w:rPr>
          <w:rFonts w:ascii="Times New Roman" w:hAnsi="Times New Roman"/>
          <w:sz w:val="24"/>
          <w:szCs w:val="24"/>
        </w:rPr>
        <w:t xml:space="preserve">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6535E222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A80977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6535E223" w14:textId="272D3F4B" w:rsidR="00F22904" w:rsidRDefault="00F22904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9005DF" w:rsidRPr="00A80977">
        <w:rPr>
          <w:rFonts w:ascii="Times New Roman" w:hAnsi="Times New Roman"/>
          <w:b/>
          <w:sz w:val="24"/>
          <w:szCs w:val="24"/>
        </w:rPr>
        <w:t>Неудовлетворительно/н</w:t>
      </w:r>
      <w:r w:rsidRPr="00A80977">
        <w:rPr>
          <w:rFonts w:ascii="Times New Roman" w:hAnsi="Times New Roman"/>
          <w:b/>
          <w:sz w:val="24"/>
          <w:szCs w:val="24"/>
        </w:rPr>
        <w:t xml:space="preserve">е зачтено» </w:t>
      </w:r>
      <w:r w:rsidRPr="00A80977"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</w:p>
    <w:sectPr w:rsidR="00F2290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B3E9B" w14:textId="77777777" w:rsidR="004218C7" w:rsidRDefault="004218C7" w:rsidP="00EE3C25">
      <w:pPr>
        <w:spacing w:after="0" w:line="240" w:lineRule="auto"/>
      </w:pPr>
      <w:r>
        <w:separator/>
      </w:r>
    </w:p>
  </w:endnote>
  <w:endnote w:type="continuationSeparator" w:id="0">
    <w:p w14:paraId="685E1F8C" w14:textId="77777777" w:rsidR="004218C7" w:rsidRDefault="004218C7" w:rsidP="00EE3C25">
      <w:pPr>
        <w:spacing w:after="0" w:line="240" w:lineRule="auto"/>
      </w:pPr>
      <w:r>
        <w:continuationSeparator/>
      </w:r>
    </w:p>
  </w:endnote>
  <w:endnote w:type="continuationNotice" w:id="1">
    <w:p w14:paraId="0CCF92E6" w14:textId="77777777" w:rsidR="004218C7" w:rsidRDefault="004218C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FCAFD3" w14:textId="77777777" w:rsidR="004218C7" w:rsidRDefault="004218C7" w:rsidP="00EE3C25">
      <w:pPr>
        <w:spacing w:after="0" w:line="240" w:lineRule="auto"/>
      </w:pPr>
      <w:r>
        <w:separator/>
      </w:r>
    </w:p>
  </w:footnote>
  <w:footnote w:type="continuationSeparator" w:id="0">
    <w:p w14:paraId="5B5718FC" w14:textId="77777777" w:rsidR="004218C7" w:rsidRDefault="004218C7" w:rsidP="00EE3C25">
      <w:pPr>
        <w:spacing w:after="0" w:line="240" w:lineRule="auto"/>
      </w:pPr>
      <w:r>
        <w:continuationSeparator/>
      </w:r>
    </w:p>
  </w:footnote>
  <w:footnote w:type="continuationNotice" w:id="1">
    <w:p w14:paraId="6BE688A2" w14:textId="77777777" w:rsidR="004218C7" w:rsidRDefault="004218C7">
      <w:pPr>
        <w:spacing w:after="0" w:line="240" w:lineRule="auto"/>
      </w:pPr>
    </w:p>
  </w:footnote>
  <w:footnote w:id="2">
    <w:p w14:paraId="6535E27D" w14:textId="77777777" w:rsidR="00CE00F4" w:rsidRPr="00A80977" w:rsidRDefault="00CE00F4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3F02EF8"/>
    <w:multiLevelType w:val="hybridMultilevel"/>
    <w:tmpl w:val="44D63A0A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BE0867"/>
    <w:multiLevelType w:val="hybridMultilevel"/>
    <w:tmpl w:val="249828E0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D87F15"/>
    <w:multiLevelType w:val="hybridMultilevel"/>
    <w:tmpl w:val="59407112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4F4C4C"/>
    <w:multiLevelType w:val="hybridMultilevel"/>
    <w:tmpl w:val="969C432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F763A0"/>
    <w:multiLevelType w:val="hybridMultilevel"/>
    <w:tmpl w:val="67B290B6"/>
    <w:lvl w:ilvl="0" w:tplc="644A0754">
      <w:start w:val="1"/>
      <w:numFmt w:val="bullet"/>
      <w:lvlText w:val=""/>
      <w:lvlJc w:val="left"/>
      <w:pPr>
        <w:tabs>
          <w:tab w:val="num" w:pos="1021"/>
        </w:tabs>
        <w:ind w:firstLine="709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7867DB0"/>
    <w:multiLevelType w:val="hybridMultilevel"/>
    <w:tmpl w:val="55D657FC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A66F0C"/>
    <w:multiLevelType w:val="hybridMultilevel"/>
    <w:tmpl w:val="CC8A597E"/>
    <w:lvl w:ilvl="0" w:tplc="644A0754">
      <w:start w:val="1"/>
      <w:numFmt w:val="bullet"/>
      <w:lvlText w:val=""/>
      <w:lvlJc w:val="left"/>
      <w:pPr>
        <w:tabs>
          <w:tab w:val="num" w:pos="1021"/>
        </w:tabs>
        <w:ind w:firstLine="709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F60239A"/>
    <w:multiLevelType w:val="hybridMultilevel"/>
    <w:tmpl w:val="2992544C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1A3CF5"/>
    <w:multiLevelType w:val="hybridMultilevel"/>
    <w:tmpl w:val="93603736"/>
    <w:lvl w:ilvl="0" w:tplc="750CC3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7F74EC9"/>
    <w:multiLevelType w:val="hybridMultilevel"/>
    <w:tmpl w:val="CF2C6ABE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F42949"/>
    <w:multiLevelType w:val="hybridMultilevel"/>
    <w:tmpl w:val="51EE6D8E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14" w15:restartNumberingAfterBreak="0">
    <w:nsid w:val="44FE0BB4"/>
    <w:multiLevelType w:val="hybridMultilevel"/>
    <w:tmpl w:val="60589F3E"/>
    <w:lvl w:ilvl="0" w:tplc="644A0754">
      <w:start w:val="1"/>
      <w:numFmt w:val="bullet"/>
      <w:lvlText w:val=""/>
      <w:lvlJc w:val="left"/>
      <w:pPr>
        <w:tabs>
          <w:tab w:val="num" w:pos="1021"/>
        </w:tabs>
        <w:ind w:firstLine="709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9103429"/>
    <w:multiLevelType w:val="hybridMultilevel"/>
    <w:tmpl w:val="A0206558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A52EFE"/>
    <w:multiLevelType w:val="hybridMultilevel"/>
    <w:tmpl w:val="0A2C90A0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0D1243"/>
    <w:multiLevelType w:val="hybridMultilevel"/>
    <w:tmpl w:val="79622CB8"/>
    <w:lvl w:ilvl="0" w:tplc="644A0754">
      <w:start w:val="1"/>
      <w:numFmt w:val="bullet"/>
      <w:lvlText w:val=""/>
      <w:lvlJc w:val="left"/>
      <w:pPr>
        <w:tabs>
          <w:tab w:val="num" w:pos="1021"/>
        </w:tabs>
        <w:ind w:firstLine="709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6CB6023"/>
    <w:multiLevelType w:val="hybridMultilevel"/>
    <w:tmpl w:val="C360CC10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330EB3"/>
    <w:multiLevelType w:val="hybridMultilevel"/>
    <w:tmpl w:val="3C087DA6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763F46"/>
    <w:multiLevelType w:val="hybridMultilevel"/>
    <w:tmpl w:val="C6680256"/>
    <w:lvl w:ilvl="0" w:tplc="644A0754">
      <w:start w:val="1"/>
      <w:numFmt w:val="bullet"/>
      <w:lvlText w:val=""/>
      <w:lvlJc w:val="left"/>
      <w:pPr>
        <w:tabs>
          <w:tab w:val="num" w:pos="1021"/>
        </w:tabs>
        <w:ind w:firstLine="709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FF3348C"/>
    <w:multiLevelType w:val="hybridMultilevel"/>
    <w:tmpl w:val="FC26EADE"/>
    <w:lvl w:ilvl="0" w:tplc="644A0754">
      <w:start w:val="1"/>
      <w:numFmt w:val="bullet"/>
      <w:lvlText w:val=""/>
      <w:lvlJc w:val="left"/>
      <w:pPr>
        <w:tabs>
          <w:tab w:val="num" w:pos="1021"/>
        </w:tabs>
        <w:ind w:firstLine="709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9F0642C"/>
    <w:multiLevelType w:val="hybridMultilevel"/>
    <w:tmpl w:val="6024BFA4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927732"/>
    <w:multiLevelType w:val="hybridMultilevel"/>
    <w:tmpl w:val="3A2E551C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ED2A71"/>
    <w:multiLevelType w:val="hybridMultilevel"/>
    <w:tmpl w:val="E9A60FCC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D56311"/>
    <w:multiLevelType w:val="hybridMultilevel"/>
    <w:tmpl w:val="7A8EF856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7"/>
  </w:num>
  <w:num w:numId="4">
    <w:abstractNumId w:val="23"/>
  </w:num>
  <w:num w:numId="5">
    <w:abstractNumId w:val="4"/>
  </w:num>
  <w:num w:numId="6">
    <w:abstractNumId w:val="22"/>
  </w:num>
  <w:num w:numId="7">
    <w:abstractNumId w:val="19"/>
  </w:num>
  <w:num w:numId="8">
    <w:abstractNumId w:val="3"/>
  </w:num>
  <w:num w:numId="9">
    <w:abstractNumId w:val="11"/>
  </w:num>
  <w:num w:numId="10">
    <w:abstractNumId w:val="18"/>
  </w:num>
  <w:num w:numId="11">
    <w:abstractNumId w:val="12"/>
  </w:num>
  <w:num w:numId="12">
    <w:abstractNumId w:val="25"/>
  </w:num>
  <w:num w:numId="13">
    <w:abstractNumId w:val="15"/>
  </w:num>
  <w:num w:numId="14">
    <w:abstractNumId w:val="16"/>
  </w:num>
  <w:num w:numId="15">
    <w:abstractNumId w:val="10"/>
  </w:num>
  <w:num w:numId="16">
    <w:abstractNumId w:val="24"/>
  </w:num>
  <w:num w:numId="17">
    <w:abstractNumId w:val="9"/>
  </w:num>
  <w:num w:numId="18">
    <w:abstractNumId w:val="1"/>
  </w:num>
  <w:num w:numId="19">
    <w:abstractNumId w:val="5"/>
  </w:num>
  <w:num w:numId="20">
    <w:abstractNumId w:val="20"/>
  </w:num>
  <w:num w:numId="21">
    <w:abstractNumId w:val="21"/>
  </w:num>
  <w:num w:numId="22">
    <w:abstractNumId w:val="8"/>
  </w:num>
  <w:num w:numId="23">
    <w:abstractNumId w:val="17"/>
  </w:num>
  <w:num w:numId="24">
    <w:abstractNumId w:val="6"/>
  </w:num>
  <w:num w:numId="25">
    <w:abstractNumId w:val="1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55"/>
    <w:rsid w:val="000327BD"/>
    <w:rsid w:val="00036BB0"/>
    <w:rsid w:val="00050AE8"/>
    <w:rsid w:val="00051D15"/>
    <w:rsid w:val="000559ED"/>
    <w:rsid w:val="00055E3E"/>
    <w:rsid w:val="00063553"/>
    <w:rsid w:val="00065836"/>
    <w:rsid w:val="0006691F"/>
    <w:rsid w:val="00066AE2"/>
    <w:rsid w:val="00070E92"/>
    <w:rsid w:val="00091C47"/>
    <w:rsid w:val="0009397A"/>
    <w:rsid w:val="00094DA5"/>
    <w:rsid w:val="000A5D2F"/>
    <w:rsid w:val="000B1C71"/>
    <w:rsid w:val="000C0257"/>
    <w:rsid w:val="000C2DFE"/>
    <w:rsid w:val="000D15D8"/>
    <w:rsid w:val="000D2AF6"/>
    <w:rsid w:val="000D3EA2"/>
    <w:rsid w:val="000D525F"/>
    <w:rsid w:val="000E0E9C"/>
    <w:rsid w:val="000E25FB"/>
    <w:rsid w:val="000E6783"/>
    <w:rsid w:val="000E75A1"/>
    <w:rsid w:val="000F0717"/>
    <w:rsid w:val="001046F7"/>
    <w:rsid w:val="0010771C"/>
    <w:rsid w:val="00112DB7"/>
    <w:rsid w:val="00115836"/>
    <w:rsid w:val="00120DD0"/>
    <w:rsid w:val="00121F8B"/>
    <w:rsid w:val="001260E2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56632"/>
    <w:rsid w:val="00160205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C5064"/>
    <w:rsid w:val="001C5C51"/>
    <w:rsid w:val="001C7128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3331B"/>
    <w:rsid w:val="0024041C"/>
    <w:rsid w:val="002429A4"/>
    <w:rsid w:val="002474F3"/>
    <w:rsid w:val="00247500"/>
    <w:rsid w:val="00257136"/>
    <w:rsid w:val="002578BA"/>
    <w:rsid w:val="0026352D"/>
    <w:rsid w:val="002651B1"/>
    <w:rsid w:val="00270D55"/>
    <w:rsid w:val="002739D3"/>
    <w:rsid w:val="00274C65"/>
    <w:rsid w:val="0027576C"/>
    <w:rsid w:val="0028257F"/>
    <w:rsid w:val="002833EC"/>
    <w:rsid w:val="00285391"/>
    <w:rsid w:val="002945D8"/>
    <w:rsid w:val="002A2716"/>
    <w:rsid w:val="002A75F3"/>
    <w:rsid w:val="002B787F"/>
    <w:rsid w:val="002C2C8C"/>
    <w:rsid w:val="002C35C5"/>
    <w:rsid w:val="002C5147"/>
    <w:rsid w:val="002D202E"/>
    <w:rsid w:val="002D3411"/>
    <w:rsid w:val="002D68FD"/>
    <w:rsid w:val="00306FC3"/>
    <w:rsid w:val="00307025"/>
    <w:rsid w:val="00312213"/>
    <w:rsid w:val="003265C2"/>
    <w:rsid w:val="00332A3B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B76C8"/>
    <w:rsid w:val="003F79CB"/>
    <w:rsid w:val="003F7D8A"/>
    <w:rsid w:val="00400BCD"/>
    <w:rsid w:val="00411921"/>
    <w:rsid w:val="00415A3E"/>
    <w:rsid w:val="004218C7"/>
    <w:rsid w:val="00423226"/>
    <w:rsid w:val="004244A7"/>
    <w:rsid w:val="004343CD"/>
    <w:rsid w:val="00434910"/>
    <w:rsid w:val="00435E84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B6AF8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C143D"/>
    <w:rsid w:val="005C43F7"/>
    <w:rsid w:val="005D26BB"/>
    <w:rsid w:val="005E6958"/>
    <w:rsid w:val="005E6CF1"/>
    <w:rsid w:val="005F17C8"/>
    <w:rsid w:val="005F2A8E"/>
    <w:rsid w:val="005F58CA"/>
    <w:rsid w:val="0060281C"/>
    <w:rsid w:val="00605416"/>
    <w:rsid w:val="0061764B"/>
    <w:rsid w:val="00632314"/>
    <w:rsid w:val="006378AD"/>
    <w:rsid w:val="00637F31"/>
    <w:rsid w:val="00641919"/>
    <w:rsid w:val="006457FA"/>
    <w:rsid w:val="006459F1"/>
    <w:rsid w:val="006477A5"/>
    <w:rsid w:val="00651407"/>
    <w:rsid w:val="0065176B"/>
    <w:rsid w:val="00652509"/>
    <w:rsid w:val="00656FA1"/>
    <w:rsid w:val="00660DCB"/>
    <w:rsid w:val="0066249A"/>
    <w:rsid w:val="006651E9"/>
    <w:rsid w:val="00671AC6"/>
    <w:rsid w:val="006946C7"/>
    <w:rsid w:val="0069718F"/>
    <w:rsid w:val="006B10C2"/>
    <w:rsid w:val="006B1336"/>
    <w:rsid w:val="006B2D36"/>
    <w:rsid w:val="006B4197"/>
    <w:rsid w:val="006B7AAC"/>
    <w:rsid w:val="006D2521"/>
    <w:rsid w:val="006D31B0"/>
    <w:rsid w:val="006E5E6A"/>
    <w:rsid w:val="006E7601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63807"/>
    <w:rsid w:val="00775E60"/>
    <w:rsid w:val="007801E2"/>
    <w:rsid w:val="0078148A"/>
    <w:rsid w:val="00781780"/>
    <w:rsid w:val="00792E95"/>
    <w:rsid w:val="00795ADB"/>
    <w:rsid w:val="00796F16"/>
    <w:rsid w:val="007A2975"/>
    <w:rsid w:val="007A5DF7"/>
    <w:rsid w:val="007A78EC"/>
    <w:rsid w:val="007B3908"/>
    <w:rsid w:val="007B6D87"/>
    <w:rsid w:val="007B7E1A"/>
    <w:rsid w:val="007C50F6"/>
    <w:rsid w:val="007D006C"/>
    <w:rsid w:val="007D68E0"/>
    <w:rsid w:val="007E1A27"/>
    <w:rsid w:val="007E3D29"/>
    <w:rsid w:val="007F5768"/>
    <w:rsid w:val="007F7B6B"/>
    <w:rsid w:val="0080343E"/>
    <w:rsid w:val="0081717D"/>
    <w:rsid w:val="008215FD"/>
    <w:rsid w:val="0083657B"/>
    <w:rsid w:val="00847A7D"/>
    <w:rsid w:val="00853EC4"/>
    <w:rsid w:val="00854D07"/>
    <w:rsid w:val="00863198"/>
    <w:rsid w:val="00872C6C"/>
    <w:rsid w:val="00875903"/>
    <w:rsid w:val="00891A1B"/>
    <w:rsid w:val="00896FD5"/>
    <w:rsid w:val="00897CA4"/>
    <w:rsid w:val="008A0342"/>
    <w:rsid w:val="008B4342"/>
    <w:rsid w:val="008B49BF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0003"/>
    <w:rsid w:val="008F68CD"/>
    <w:rsid w:val="009005DF"/>
    <w:rsid w:val="009065A7"/>
    <w:rsid w:val="00914AAB"/>
    <w:rsid w:val="00922FC8"/>
    <w:rsid w:val="009239B7"/>
    <w:rsid w:val="009304C5"/>
    <w:rsid w:val="00930E88"/>
    <w:rsid w:val="009424BC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84021"/>
    <w:rsid w:val="00992F35"/>
    <w:rsid w:val="00995B55"/>
    <w:rsid w:val="009A0A87"/>
    <w:rsid w:val="009A3139"/>
    <w:rsid w:val="009B0AE0"/>
    <w:rsid w:val="009B4FAE"/>
    <w:rsid w:val="009C0F82"/>
    <w:rsid w:val="009C2992"/>
    <w:rsid w:val="009D0F0D"/>
    <w:rsid w:val="009D3683"/>
    <w:rsid w:val="009D3F9A"/>
    <w:rsid w:val="009D42A4"/>
    <w:rsid w:val="009E1016"/>
    <w:rsid w:val="009F2E34"/>
    <w:rsid w:val="00A221A2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74A24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35A9F"/>
    <w:rsid w:val="00B44727"/>
    <w:rsid w:val="00B527E4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A37A9"/>
    <w:rsid w:val="00BC0C33"/>
    <w:rsid w:val="00BC3400"/>
    <w:rsid w:val="00BC39C2"/>
    <w:rsid w:val="00BE70DE"/>
    <w:rsid w:val="00BE767D"/>
    <w:rsid w:val="00BE7E60"/>
    <w:rsid w:val="00BF2027"/>
    <w:rsid w:val="00BF4366"/>
    <w:rsid w:val="00BF742E"/>
    <w:rsid w:val="00C01B31"/>
    <w:rsid w:val="00C114D6"/>
    <w:rsid w:val="00C1166D"/>
    <w:rsid w:val="00C300D8"/>
    <w:rsid w:val="00C33D6D"/>
    <w:rsid w:val="00C4415E"/>
    <w:rsid w:val="00C51A8F"/>
    <w:rsid w:val="00C62C16"/>
    <w:rsid w:val="00C6693B"/>
    <w:rsid w:val="00C7490E"/>
    <w:rsid w:val="00C76A60"/>
    <w:rsid w:val="00C851CE"/>
    <w:rsid w:val="00C86E60"/>
    <w:rsid w:val="00C87332"/>
    <w:rsid w:val="00C877D7"/>
    <w:rsid w:val="00C96D18"/>
    <w:rsid w:val="00C97445"/>
    <w:rsid w:val="00C97BD8"/>
    <w:rsid w:val="00CA2875"/>
    <w:rsid w:val="00CB2136"/>
    <w:rsid w:val="00CB272D"/>
    <w:rsid w:val="00CB454F"/>
    <w:rsid w:val="00CC64E3"/>
    <w:rsid w:val="00CC698F"/>
    <w:rsid w:val="00CD54D0"/>
    <w:rsid w:val="00CE00F4"/>
    <w:rsid w:val="00CE2DF6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3700B"/>
    <w:rsid w:val="00D435AD"/>
    <w:rsid w:val="00D524C7"/>
    <w:rsid w:val="00D54F2E"/>
    <w:rsid w:val="00D61D30"/>
    <w:rsid w:val="00D739D8"/>
    <w:rsid w:val="00D90422"/>
    <w:rsid w:val="00D933E7"/>
    <w:rsid w:val="00D962D3"/>
    <w:rsid w:val="00DA19F6"/>
    <w:rsid w:val="00DA2D08"/>
    <w:rsid w:val="00DB401C"/>
    <w:rsid w:val="00DB4A30"/>
    <w:rsid w:val="00DB7B1A"/>
    <w:rsid w:val="00DC548F"/>
    <w:rsid w:val="00DC664F"/>
    <w:rsid w:val="00DD10AB"/>
    <w:rsid w:val="00DD2480"/>
    <w:rsid w:val="00DD5C5A"/>
    <w:rsid w:val="00E01E18"/>
    <w:rsid w:val="00E02C26"/>
    <w:rsid w:val="00E05AEE"/>
    <w:rsid w:val="00E12E0B"/>
    <w:rsid w:val="00E1549A"/>
    <w:rsid w:val="00E17522"/>
    <w:rsid w:val="00E20530"/>
    <w:rsid w:val="00E22804"/>
    <w:rsid w:val="00E36F3E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77414"/>
    <w:rsid w:val="00E8024E"/>
    <w:rsid w:val="00E802D4"/>
    <w:rsid w:val="00E85997"/>
    <w:rsid w:val="00E873E8"/>
    <w:rsid w:val="00E87C00"/>
    <w:rsid w:val="00E91377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05C01"/>
    <w:rsid w:val="00F15A8B"/>
    <w:rsid w:val="00F22904"/>
    <w:rsid w:val="00F33745"/>
    <w:rsid w:val="00F353B1"/>
    <w:rsid w:val="00F3572F"/>
    <w:rsid w:val="00F41EF2"/>
    <w:rsid w:val="00F427A3"/>
    <w:rsid w:val="00F460A1"/>
    <w:rsid w:val="00F545A4"/>
    <w:rsid w:val="00F57AFB"/>
    <w:rsid w:val="00F67470"/>
    <w:rsid w:val="00F77390"/>
    <w:rsid w:val="00F82C81"/>
    <w:rsid w:val="00FA17D5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  <w14:docId w14:val="6535E13A"/>
  <w15:docId w15:val="{16FC8C50-4CE3-42BF-8B8B-3B52B4FD3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Normal (Web)"/>
    <w:basedOn w:val="a"/>
    <w:uiPriority w:val="99"/>
    <w:unhideWhenUsed/>
    <w:rsid w:val="00156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w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image" Target="media/image4.wmf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EE740EB-F487-4BB1-A67B-1721630D946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</TotalTime>
  <Pages>13</Pages>
  <Words>4776</Words>
  <Characters>27224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57</cp:revision>
  <cp:lastPrinted>2021-02-16T04:52:00Z</cp:lastPrinted>
  <dcterms:created xsi:type="dcterms:W3CDTF">2021-02-23T17:40:00Z</dcterms:created>
  <dcterms:modified xsi:type="dcterms:W3CDTF">2026-08-28T15:01:00Z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